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CB23" w14:textId="77777777" w:rsidR="005234FE" w:rsidRPr="005234FE" w:rsidRDefault="005234FE" w:rsidP="005234FE">
      <w:pPr>
        <w:spacing w:after="0" w:line="240" w:lineRule="exact"/>
        <w:jc w:val="center"/>
        <w:rPr>
          <w:rFonts w:ascii="Times New Roman" w:eastAsia="Times New Roman" w:hAnsi="Times New Roman" w:cs="Times New Roman"/>
          <w:b/>
          <w:sz w:val="24"/>
          <w:szCs w:val="20"/>
        </w:rPr>
      </w:pPr>
      <w:bookmarkStart w:id="0" w:name="_GoBack"/>
      <w:bookmarkEnd w:id="0"/>
      <w:r w:rsidRPr="005234FE">
        <w:rPr>
          <w:rFonts w:ascii="Times New Roman" w:eastAsia="Times New Roman" w:hAnsi="Times New Roman" w:cs="Times New Roman"/>
          <w:b/>
          <w:sz w:val="24"/>
          <w:szCs w:val="20"/>
        </w:rPr>
        <w:t>Appendix G</w:t>
      </w:r>
    </w:p>
    <w:p w14:paraId="514CCB24" w14:textId="77777777" w:rsidR="005234FE" w:rsidRPr="005234FE" w:rsidRDefault="005234FE" w:rsidP="005234FE">
      <w:pPr>
        <w:spacing w:after="0" w:line="240" w:lineRule="exact"/>
        <w:jc w:val="center"/>
        <w:rPr>
          <w:rFonts w:ascii="Times New Roman" w:eastAsia="Times New Roman" w:hAnsi="Times New Roman" w:cs="Times New Roman"/>
          <w:b/>
          <w:sz w:val="24"/>
          <w:szCs w:val="20"/>
        </w:rPr>
      </w:pPr>
    </w:p>
    <w:p w14:paraId="514CCB25" w14:textId="77777777" w:rsidR="005234FE" w:rsidRPr="005234FE" w:rsidRDefault="005234FE" w:rsidP="005234FE">
      <w:pPr>
        <w:spacing w:after="0" w:line="240" w:lineRule="exact"/>
        <w:jc w:val="center"/>
        <w:rPr>
          <w:rFonts w:ascii="Times New Roman" w:eastAsia="Times New Roman" w:hAnsi="Times New Roman" w:cs="Times New Roman"/>
          <w:b/>
          <w:sz w:val="24"/>
          <w:szCs w:val="20"/>
        </w:rPr>
      </w:pPr>
      <w:r w:rsidRPr="005234FE">
        <w:rPr>
          <w:rFonts w:ascii="Times New Roman" w:eastAsia="Times New Roman" w:hAnsi="Times New Roman" w:cs="Times New Roman"/>
          <w:b/>
          <w:sz w:val="24"/>
          <w:szCs w:val="20"/>
        </w:rPr>
        <w:t>Standard Forms</w:t>
      </w:r>
    </w:p>
    <w:p w14:paraId="514CCB26" w14:textId="77777777" w:rsidR="005234FE" w:rsidRPr="005234FE" w:rsidRDefault="005234FE" w:rsidP="005234FE">
      <w:pPr>
        <w:spacing w:after="0" w:line="240" w:lineRule="exact"/>
        <w:rPr>
          <w:rFonts w:ascii="Times New Roman" w:eastAsia="Times New Roman" w:hAnsi="Times New Roman" w:cs="Times New Roman"/>
          <w:sz w:val="24"/>
          <w:szCs w:val="20"/>
        </w:rPr>
      </w:pPr>
    </w:p>
    <w:p w14:paraId="514CCB27" w14:textId="77777777" w:rsidR="005234FE" w:rsidRPr="005234FE" w:rsidRDefault="005234FE" w:rsidP="005234FE">
      <w:pPr>
        <w:keepNext/>
        <w:numPr>
          <w:ilvl w:val="2"/>
          <w:numId w:val="0"/>
        </w:numPr>
        <w:shd w:val="clear" w:color="auto" w:fill="FFFFFF"/>
        <w:tabs>
          <w:tab w:val="num" w:pos="1440"/>
          <w:tab w:val="left" w:pos="9360"/>
        </w:tabs>
        <w:spacing w:after="150" w:line="240" w:lineRule="exact"/>
        <w:ind w:left="1440" w:hanging="720"/>
        <w:outlineLvl w:val="2"/>
        <w:rPr>
          <w:rFonts w:ascii="Times New Roman" w:eastAsia="Times New Roman" w:hAnsi="Times New Roman" w:cs="Times New Roman"/>
          <w:b/>
          <w:color w:val="0071B6"/>
        </w:rPr>
      </w:pPr>
      <w:r w:rsidRPr="005234FE">
        <w:rPr>
          <w:rFonts w:ascii="Times New Roman" w:eastAsia="Times New Roman" w:hAnsi="Times New Roman" w:cs="Times New Roman"/>
          <w:b/>
          <w:color w:val="0071B6"/>
        </w:rPr>
        <w:t>How to become Eligible to Do Business with the City:</w:t>
      </w:r>
    </w:p>
    <w:p w14:paraId="514CCB28" w14:textId="77777777" w:rsidR="005234FE" w:rsidRPr="005234FE" w:rsidRDefault="005234FE" w:rsidP="005234FE">
      <w:pPr>
        <w:shd w:val="clear" w:color="auto" w:fill="FFFFFF"/>
        <w:spacing w:before="100" w:beforeAutospacing="1" w:after="100" w:afterAutospacing="1" w:line="240" w:lineRule="auto"/>
        <w:rPr>
          <w:rFonts w:ascii="Times New Roman" w:eastAsia="Times New Roman" w:hAnsi="Times New Roman" w:cs="Times New Roman"/>
          <w:color w:val="333333"/>
        </w:rPr>
      </w:pPr>
      <w:r w:rsidRPr="0081532F">
        <w:rPr>
          <w:rFonts w:ascii="Times New Roman" w:eastAsia="Times New Roman" w:hAnsi="Times New Roman" w:cs="Times New Roman"/>
          <w:color w:val="333333"/>
        </w:rPr>
        <w:t>Before the City can award any contract, all vendors must meet the minimum requirements described below. There may be additional requirements placed upon a vendor depending on the type of good</w:t>
      </w:r>
      <w:r w:rsidR="00322FAD" w:rsidRPr="0081532F">
        <w:rPr>
          <w:rFonts w:ascii="Times New Roman" w:eastAsia="Times New Roman" w:hAnsi="Times New Roman" w:cs="Times New Roman"/>
          <w:color w:val="333333"/>
        </w:rPr>
        <w:t>s</w:t>
      </w:r>
      <w:r w:rsidRPr="0081532F">
        <w:rPr>
          <w:rFonts w:ascii="Times New Roman" w:eastAsia="Times New Roman" w:hAnsi="Times New Roman" w:cs="Times New Roman"/>
          <w:color w:val="333333"/>
        </w:rPr>
        <w:t xml:space="preserve"> or service</w:t>
      </w:r>
      <w:r w:rsidR="00322FAD" w:rsidRPr="0081532F">
        <w:rPr>
          <w:rFonts w:ascii="Times New Roman" w:eastAsia="Times New Roman" w:hAnsi="Times New Roman" w:cs="Times New Roman"/>
          <w:color w:val="333333"/>
        </w:rPr>
        <w:t>s</w:t>
      </w:r>
      <w:r w:rsidRPr="0081532F">
        <w:rPr>
          <w:rFonts w:ascii="Times New Roman" w:eastAsia="Times New Roman" w:hAnsi="Times New Roman" w:cs="Times New Roman"/>
          <w:color w:val="333333"/>
        </w:rPr>
        <w:t xml:space="preserve"> to be purchased.</w:t>
      </w:r>
    </w:p>
    <w:p w14:paraId="514CCB29" w14:textId="77777777" w:rsidR="005234FE" w:rsidRPr="005234FE" w:rsidRDefault="005234FE" w:rsidP="005234FE">
      <w:pPr>
        <w:keepNext/>
        <w:numPr>
          <w:ilvl w:val="2"/>
          <w:numId w:val="0"/>
        </w:numPr>
        <w:shd w:val="clear" w:color="auto" w:fill="FFFFFF"/>
        <w:tabs>
          <w:tab w:val="num" w:pos="1440"/>
          <w:tab w:val="left" w:pos="9360"/>
        </w:tabs>
        <w:spacing w:after="150" w:line="240" w:lineRule="exact"/>
        <w:ind w:left="1440" w:hanging="720"/>
        <w:outlineLvl w:val="2"/>
        <w:rPr>
          <w:rFonts w:ascii="Times New Roman" w:eastAsia="Times New Roman" w:hAnsi="Times New Roman" w:cs="Times New Roman"/>
          <w:b/>
          <w:color w:val="0071B6"/>
        </w:rPr>
      </w:pPr>
      <w:r w:rsidRPr="005234FE">
        <w:rPr>
          <w:rFonts w:ascii="Times New Roman" w:eastAsia="Times New Roman" w:hAnsi="Times New Roman" w:cs="Times New Roman"/>
          <w:b/>
          <w:color w:val="0071B6"/>
        </w:rPr>
        <w:t>Mandatory Forms:</w:t>
      </w:r>
    </w:p>
    <w:p w14:paraId="514CCB2A" w14:textId="77777777" w:rsidR="005234FE" w:rsidRPr="005234FE" w:rsidRDefault="005234FE" w:rsidP="005234FE">
      <w:pPr>
        <w:shd w:val="clear" w:color="auto" w:fill="FFFFFF"/>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 xml:space="preserve">At a minimum, in order to become eligible to do business with the City, a vendor must submit the following documents to the Vendor Support Division via the City’s supplier portal located at </w:t>
      </w:r>
      <w:hyperlink r:id="rId7" w:history="1">
        <w:r w:rsidRPr="005234FE">
          <w:rPr>
            <w:rFonts w:ascii="Times New Roman" w:eastAsia="Times New Roman" w:hAnsi="Times New Roman" w:cs="Times New Roman"/>
            <w:color w:val="0000FF"/>
            <w:u w:val="single"/>
          </w:rPr>
          <w:t>https://sfcitypartner.sfgov.org/</w:t>
        </w:r>
      </w:hyperlink>
      <w:r w:rsidRPr="005234FE">
        <w:rPr>
          <w:rFonts w:ascii="Times New Roman" w:eastAsia="Times New Roman" w:hAnsi="Times New Roman" w:cs="Times New Roman"/>
          <w:color w:val="333333"/>
        </w:rPr>
        <w:t xml:space="preserve"> :</w:t>
      </w:r>
    </w:p>
    <w:p w14:paraId="514CCB2B" w14:textId="77777777" w:rsidR="005234FE" w:rsidRPr="005234FE" w:rsidRDefault="00355F72" w:rsidP="005234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rPr>
      </w:pPr>
      <w:hyperlink r:id="rId8" w:history="1">
        <w:r w:rsidR="005234FE" w:rsidRPr="005234FE">
          <w:rPr>
            <w:rFonts w:ascii="Times New Roman" w:eastAsia="Times New Roman" w:hAnsi="Times New Roman" w:cs="Times New Roman"/>
            <w:color w:val="2F7FB4"/>
            <w:u w:val="single"/>
          </w:rPr>
          <w:t>Vendor Application Packet</w:t>
        </w:r>
      </w:hyperlink>
      <w:r w:rsidR="005234FE" w:rsidRPr="005234FE">
        <w:rPr>
          <w:rFonts w:ascii="Times New Roman" w:eastAsia="Times New Roman" w:hAnsi="Times New Roman" w:cs="Times New Roman"/>
          <w:color w:val="333333"/>
        </w:rPr>
        <w:t> (includes </w:t>
      </w:r>
      <w:r w:rsidR="005234FE" w:rsidRPr="005234FE">
        <w:rPr>
          <w:rFonts w:ascii="Times New Roman" w:eastAsia="Times New Roman" w:hAnsi="Times New Roman" w:cs="Times New Roman"/>
          <w:i/>
          <w:iCs/>
          <w:color w:val="333333"/>
        </w:rPr>
        <w:t>New Vendor Number Request Form</w:t>
      </w:r>
      <w:r w:rsidR="005234FE" w:rsidRPr="005234FE">
        <w:rPr>
          <w:rFonts w:ascii="Times New Roman" w:eastAsia="Times New Roman" w:hAnsi="Times New Roman" w:cs="Times New Roman"/>
          <w:color w:val="333333"/>
        </w:rPr>
        <w:t> and </w:t>
      </w:r>
      <w:r w:rsidR="005234FE" w:rsidRPr="005234FE">
        <w:rPr>
          <w:rFonts w:ascii="Times New Roman" w:eastAsia="Times New Roman" w:hAnsi="Times New Roman" w:cs="Times New Roman"/>
          <w:i/>
          <w:iCs/>
          <w:color w:val="333333"/>
        </w:rPr>
        <w:t>IRS Form W-9</w:t>
      </w:r>
      <w:r w:rsidR="005234FE" w:rsidRPr="005234FE">
        <w:rPr>
          <w:rFonts w:ascii="Times New Roman" w:eastAsia="Times New Roman" w:hAnsi="Times New Roman" w:cs="Times New Roman"/>
          <w:color w:val="333333"/>
        </w:rPr>
        <w:t>)</w:t>
      </w:r>
    </w:p>
    <w:p w14:paraId="514CCB2C" w14:textId="77777777" w:rsidR="005234FE" w:rsidRPr="005234FE" w:rsidRDefault="00355F72" w:rsidP="005234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rPr>
      </w:pPr>
      <w:hyperlink r:id="rId9" w:history="1">
        <w:r w:rsidR="005234FE" w:rsidRPr="005234FE">
          <w:rPr>
            <w:rFonts w:ascii="Times New Roman" w:eastAsia="Times New Roman" w:hAnsi="Times New Roman" w:cs="Times New Roman"/>
            <w:color w:val="2F7FB4"/>
            <w:u w:val="single"/>
          </w:rPr>
          <w:t>C</w:t>
        </w:r>
      </w:hyperlink>
      <w:hyperlink r:id="rId10" w:history="1">
        <w:r w:rsidR="005234FE" w:rsidRPr="005234FE">
          <w:rPr>
            <w:rFonts w:ascii="Times New Roman" w:eastAsia="Times New Roman" w:hAnsi="Times New Roman" w:cs="Times New Roman"/>
            <w:color w:val="2F7FB4"/>
            <w:u w:val="single"/>
          </w:rPr>
          <w:t>CSF Vendor - Business Registration (Electronic Submission - you must have a vendor number to complete)</w:t>
        </w:r>
      </w:hyperlink>
    </w:p>
    <w:p w14:paraId="514CCB2D" w14:textId="77777777" w:rsidR="005234FE" w:rsidRPr="005234FE" w:rsidRDefault="00355F72" w:rsidP="005234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rPr>
      </w:pPr>
      <w:hyperlink r:id="rId11" w:tgtFrame="_self" w:history="1">
        <w:r w:rsidR="005234FE" w:rsidRPr="005234FE">
          <w:rPr>
            <w:rFonts w:ascii="Times New Roman" w:eastAsia="Times New Roman" w:hAnsi="Times New Roman" w:cs="Times New Roman"/>
            <w:color w:val="2F7FB4"/>
            <w:u w:val="single"/>
          </w:rPr>
          <w:t>CMD 12B-101 Declaration</w:t>
        </w:r>
      </w:hyperlink>
      <w:r w:rsidR="005234FE" w:rsidRPr="005234FE">
        <w:rPr>
          <w:rFonts w:ascii="Times New Roman" w:eastAsia="Times New Roman" w:hAnsi="Times New Roman" w:cs="Times New Roman"/>
          <w:color w:val="333333"/>
        </w:rPr>
        <w:t> of Nondiscrimination in Contracts and Benefits </w:t>
      </w:r>
    </w:p>
    <w:p w14:paraId="514CCB2E" w14:textId="77777777" w:rsidR="005234FE" w:rsidRPr="005234FE" w:rsidRDefault="005234FE" w:rsidP="005234FE">
      <w:pPr>
        <w:keepNext/>
        <w:numPr>
          <w:ilvl w:val="2"/>
          <w:numId w:val="0"/>
        </w:numPr>
        <w:shd w:val="clear" w:color="auto" w:fill="FFFFFF"/>
        <w:tabs>
          <w:tab w:val="num" w:pos="1440"/>
          <w:tab w:val="left" w:pos="9360"/>
        </w:tabs>
        <w:spacing w:after="150" w:line="240" w:lineRule="exact"/>
        <w:ind w:left="1440" w:hanging="720"/>
        <w:outlineLvl w:val="2"/>
        <w:rPr>
          <w:rFonts w:ascii="Times New Roman" w:eastAsia="Times New Roman" w:hAnsi="Times New Roman" w:cs="Times New Roman"/>
          <w:b/>
          <w:color w:val="0071B6"/>
        </w:rPr>
      </w:pPr>
      <w:r w:rsidRPr="005234FE">
        <w:rPr>
          <w:rFonts w:ascii="Times New Roman" w:eastAsia="Times New Roman" w:hAnsi="Times New Roman" w:cs="Times New Roman"/>
          <w:b/>
          <w:color w:val="0071B6"/>
        </w:rPr>
        <w:t>Vendor Eligibility and Invoice Payment:</w:t>
      </w:r>
    </w:p>
    <w:p w14:paraId="514CCB2F" w14:textId="77777777" w:rsidR="005234FE" w:rsidRPr="005234FE" w:rsidRDefault="005234FE" w:rsidP="005234FE">
      <w:pPr>
        <w:shd w:val="clear" w:color="auto" w:fill="FFFFFF"/>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 xml:space="preserve">Vendors must have a City-issued </w:t>
      </w:r>
      <w:r w:rsidR="00322FAD" w:rsidRPr="0081532F">
        <w:rPr>
          <w:rFonts w:ascii="Times New Roman" w:eastAsia="Times New Roman" w:hAnsi="Times New Roman" w:cs="Times New Roman"/>
          <w:color w:val="333333"/>
        </w:rPr>
        <w:t>Supplier ID</w:t>
      </w:r>
      <w:r w:rsidRPr="0081532F">
        <w:rPr>
          <w:rFonts w:ascii="Times New Roman" w:eastAsia="Times New Roman" w:hAnsi="Times New Roman" w:cs="Times New Roman"/>
          <w:color w:val="333333"/>
        </w:rPr>
        <w:t xml:space="preserve"> number, have</w:t>
      </w:r>
      <w:r w:rsidRPr="005234FE">
        <w:rPr>
          <w:rFonts w:ascii="Times New Roman" w:eastAsia="Times New Roman" w:hAnsi="Times New Roman" w:cs="Times New Roman"/>
          <w:color w:val="333333"/>
        </w:rPr>
        <w:t xml:space="preserve"> all compliance paperwork submitted and approved by the City, and have an executed contract or purchase order before payments can be made. Once a vendor number has been assigned, an email notification will be provided by the City's Vendor File Support Division. This notification will include instructions on how to sign up to receive payments through the City's supplier portal located at </w:t>
      </w:r>
      <w:hyperlink r:id="rId12" w:history="1">
        <w:r w:rsidRPr="005234FE">
          <w:rPr>
            <w:rFonts w:ascii="Times New Roman" w:eastAsia="Times New Roman" w:hAnsi="Times New Roman" w:cs="Times New Roman"/>
            <w:color w:val="0000FF"/>
            <w:u w:val="single"/>
          </w:rPr>
          <w:t>https://sfcitypartner.sfgov.org/</w:t>
        </w:r>
      </w:hyperlink>
      <w:r w:rsidRPr="005234FE">
        <w:rPr>
          <w:rFonts w:ascii="Times New Roman" w:eastAsia="Times New Roman" w:hAnsi="Times New Roman" w:cs="Times New Roman"/>
          <w:color w:val="333333"/>
        </w:rPr>
        <w:t xml:space="preserve"> .</w:t>
      </w:r>
    </w:p>
    <w:p w14:paraId="514CCB30" w14:textId="77777777" w:rsidR="005234FE" w:rsidRPr="005234FE" w:rsidRDefault="005234FE" w:rsidP="005234FE">
      <w:pPr>
        <w:keepNext/>
        <w:numPr>
          <w:ilvl w:val="2"/>
          <w:numId w:val="0"/>
        </w:numPr>
        <w:shd w:val="clear" w:color="auto" w:fill="FFFFFF"/>
        <w:tabs>
          <w:tab w:val="num" w:pos="1440"/>
          <w:tab w:val="left" w:pos="9360"/>
        </w:tabs>
        <w:spacing w:after="150" w:line="240" w:lineRule="exact"/>
        <w:ind w:left="1440" w:hanging="720"/>
        <w:outlineLvl w:val="2"/>
        <w:rPr>
          <w:rFonts w:ascii="Times New Roman" w:eastAsia="Times New Roman" w:hAnsi="Times New Roman" w:cs="Times New Roman"/>
          <w:b/>
          <w:color w:val="0071B6"/>
        </w:rPr>
      </w:pPr>
      <w:r w:rsidRPr="005234FE">
        <w:rPr>
          <w:rFonts w:ascii="Times New Roman" w:eastAsia="Times New Roman" w:hAnsi="Times New Roman" w:cs="Times New Roman"/>
          <w:b/>
          <w:color w:val="0071B6"/>
        </w:rPr>
        <w:t>Vendor Eligibility Forms:</w:t>
      </w:r>
    </w:p>
    <w:p w14:paraId="514CCB31" w14:textId="77777777" w:rsidR="005234FE" w:rsidRPr="005234FE" w:rsidRDefault="005234FE" w:rsidP="005234FE">
      <w:pPr>
        <w:spacing w:after="0" w:line="240" w:lineRule="exact"/>
        <w:rPr>
          <w:rFonts w:ascii="Times New Roman" w:eastAsia="Times New Roman" w:hAnsi="Times New Roman" w:cs="Times New Roman"/>
        </w:rPr>
      </w:pPr>
    </w:p>
    <w:tbl>
      <w:tblPr>
        <w:tblW w:w="5000" w:type="pct"/>
        <w:shd w:val="clear" w:color="auto" w:fill="FFFFFF"/>
        <w:tblCellMar>
          <w:left w:w="0" w:type="dxa"/>
          <w:right w:w="0" w:type="dxa"/>
        </w:tblCellMar>
        <w:tblLook w:val="04A0" w:firstRow="1" w:lastRow="0" w:firstColumn="1" w:lastColumn="0" w:noHBand="0" w:noVBand="1"/>
      </w:tblPr>
      <w:tblGrid>
        <w:gridCol w:w="2720"/>
        <w:gridCol w:w="3963"/>
        <w:gridCol w:w="2887"/>
      </w:tblGrid>
      <w:tr w:rsidR="005234FE" w:rsidRPr="005234FE" w14:paraId="514CCB35"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514CCB32" w14:textId="77777777" w:rsidR="005234FE" w:rsidRPr="005234FE" w:rsidRDefault="00355F72" w:rsidP="005234FE">
            <w:pPr>
              <w:spacing w:after="480" w:line="240" w:lineRule="auto"/>
              <w:rPr>
                <w:rFonts w:ascii="Times New Roman" w:eastAsia="Times New Roman" w:hAnsi="Times New Roman" w:cs="Times New Roman"/>
                <w:b/>
                <w:bCs/>
                <w:color w:val="0071B6"/>
              </w:rPr>
            </w:pPr>
            <w:hyperlink r:id="rId13" w:history="1">
              <w:r w:rsidR="005234FE" w:rsidRPr="005234FE">
                <w:rPr>
                  <w:rFonts w:ascii="Times New Roman" w:eastAsia="Times New Roman" w:hAnsi="Times New Roman" w:cs="Times New Roman"/>
                  <w:b/>
                  <w:bCs/>
                  <w:color w:val="2F7FB4"/>
                  <w:u w:val="single"/>
                </w:rPr>
                <w:t>Form</w:t>
              </w:r>
            </w:hyperlink>
          </w:p>
        </w:tc>
        <w:tc>
          <w:tcPr>
            <w:tcW w:w="0" w:type="auto"/>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514CCB33" w14:textId="77777777" w:rsidR="005234FE" w:rsidRPr="005234FE" w:rsidRDefault="00355F72" w:rsidP="005234FE">
            <w:pPr>
              <w:spacing w:after="480" w:line="240" w:lineRule="exact"/>
              <w:rPr>
                <w:rFonts w:ascii="Times New Roman" w:eastAsia="Times New Roman" w:hAnsi="Times New Roman" w:cs="Times New Roman"/>
                <w:b/>
                <w:bCs/>
                <w:color w:val="0071B6"/>
              </w:rPr>
            </w:pPr>
            <w:hyperlink r:id="rId14" w:history="1">
              <w:r w:rsidR="005234FE" w:rsidRPr="005234FE">
                <w:rPr>
                  <w:rFonts w:ascii="Times New Roman" w:eastAsia="Times New Roman" w:hAnsi="Times New Roman" w:cs="Times New Roman"/>
                  <w:b/>
                  <w:bCs/>
                  <w:color w:val="2F7FB4"/>
                  <w:u w:val="single"/>
                </w:rPr>
                <w:t>Purpose/Info</w:t>
              </w:r>
            </w:hyperlink>
          </w:p>
        </w:tc>
        <w:tc>
          <w:tcPr>
            <w:tcW w:w="0" w:type="auto"/>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514CCB34" w14:textId="77777777" w:rsidR="005234FE" w:rsidRPr="005234FE" w:rsidRDefault="00355F72" w:rsidP="005234FE">
            <w:pPr>
              <w:spacing w:after="480" w:line="240" w:lineRule="exact"/>
              <w:rPr>
                <w:rFonts w:ascii="Times New Roman" w:eastAsia="Times New Roman" w:hAnsi="Times New Roman" w:cs="Times New Roman"/>
                <w:b/>
                <w:bCs/>
                <w:color w:val="0071B6"/>
              </w:rPr>
            </w:pPr>
            <w:hyperlink r:id="rId15" w:history="1">
              <w:r w:rsidR="005234FE" w:rsidRPr="005234FE">
                <w:rPr>
                  <w:rFonts w:ascii="Times New Roman" w:eastAsia="Times New Roman" w:hAnsi="Times New Roman" w:cs="Times New Roman"/>
                  <w:b/>
                  <w:bCs/>
                  <w:color w:val="2F7FB4"/>
                  <w:u w:val="single"/>
                </w:rPr>
                <w:t>Routing</w:t>
              </w:r>
            </w:hyperlink>
          </w:p>
        </w:tc>
      </w:tr>
      <w:tr w:rsidR="005234FE" w:rsidRPr="005234FE" w14:paraId="514CCB39"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36" w14:textId="77777777" w:rsidR="005234FE" w:rsidRPr="005234FE" w:rsidRDefault="00355F72" w:rsidP="005234FE">
            <w:pPr>
              <w:spacing w:before="100" w:beforeAutospacing="1" w:after="100" w:afterAutospacing="1" w:line="240" w:lineRule="auto"/>
              <w:rPr>
                <w:rFonts w:ascii="Times New Roman" w:eastAsia="Times New Roman" w:hAnsi="Times New Roman" w:cs="Times New Roman"/>
                <w:color w:val="333333"/>
              </w:rPr>
            </w:pPr>
            <w:hyperlink r:id="rId16" w:history="1">
              <w:r w:rsidR="005234FE" w:rsidRPr="005234FE">
                <w:rPr>
                  <w:rFonts w:ascii="Times New Roman" w:eastAsia="Times New Roman" w:hAnsi="Times New Roman" w:cs="Times New Roman"/>
                  <w:color w:val="2F7FB4"/>
                  <w:u w:val="single"/>
                </w:rPr>
                <w:t>CCSF Vendor - Business Registration </w:t>
              </w:r>
            </w:hyperlink>
            <w:hyperlink r:id="rId17" w:history="1">
              <w:r w:rsidR="005234FE" w:rsidRPr="005234FE">
                <w:rPr>
                  <w:rFonts w:ascii="Times New Roman" w:eastAsia="Times New Roman" w:hAnsi="Times New Roman" w:cs="Times New Roman"/>
                  <w:color w:val="2F7FB4"/>
                  <w:u w:val="single"/>
                </w:rPr>
                <w:t>(Electronic Submission - you must have a vendor number to complete)</w:t>
              </w:r>
            </w:hyperlink>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37"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This declaration is required for city vendors to determine if you are required to obtain a Business Registration Certificate.</w:t>
            </w:r>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38" w14:textId="77777777" w:rsidR="005234FE" w:rsidRPr="005234FE" w:rsidRDefault="00355F72" w:rsidP="005234FE">
            <w:pPr>
              <w:spacing w:before="100" w:beforeAutospacing="1" w:after="100" w:afterAutospacing="1" w:line="240" w:lineRule="auto"/>
              <w:rPr>
                <w:rFonts w:ascii="Times New Roman" w:eastAsia="Times New Roman" w:hAnsi="Times New Roman" w:cs="Times New Roman"/>
                <w:color w:val="333333"/>
              </w:rPr>
            </w:pPr>
            <w:hyperlink r:id="rId18" w:history="1">
              <w:r w:rsidR="005234FE" w:rsidRPr="005234FE">
                <w:rPr>
                  <w:rFonts w:ascii="Times New Roman" w:eastAsia="Times New Roman" w:hAnsi="Times New Roman" w:cs="Times New Roman"/>
                  <w:color w:val="0000FF"/>
                  <w:u w:val="single"/>
                </w:rPr>
                <w:t>https://sfcitypartner.sfgov.org/</w:t>
              </w:r>
            </w:hyperlink>
            <w:r w:rsidR="005234FE" w:rsidRPr="005234FE">
              <w:rPr>
                <w:rFonts w:ascii="Times New Roman" w:eastAsia="Times New Roman" w:hAnsi="Times New Roman" w:cs="Times New Roman"/>
                <w:color w:val="333333"/>
              </w:rPr>
              <w:t xml:space="preserve"> </w:t>
            </w:r>
          </w:p>
        </w:tc>
      </w:tr>
      <w:tr w:rsidR="005234FE" w:rsidRPr="005234FE" w14:paraId="514CCB3D"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3A" w14:textId="77777777" w:rsidR="005234FE" w:rsidRPr="005234FE" w:rsidRDefault="00355F72" w:rsidP="005234FE">
            <w:pPr>
              <w:spacing w:before="100" w:beforeAutospacing="1" w:after="100" w:afterAutospacing="1" w:line="240" w:lineRule="auto"/>
              <w:rPr>
                <w:rFonts w:ascii="Times New Roman" w:eastAsia="Times New Roman" w:hAnsi="Times New Roman" w:cs="Times New Roman"/>
                <w:color w:val="333333"/>
              </w:rPr>
            </w:pPr>
            <w:hyperlink r:id="rId19" w:tgtFrame="_blank" w:history="1">
              <w:r w:rsidR="005234FE" w:rsidRPr="005234FE">
                <w:rPr>
                  <w:rFonts w:ascii="Times New Roman" w:eastAsia="Times New Roman" w:hAnsi="Times New Roman" w:cs="Times New Roman"/>
                  <w:color w:val="2F7FB4"/>
                  <w:u w:val="single"/>
                </w:rPr>
                <w:t>Declaration of Nondiscrimination in Contracts and Benefits</w:t>
              </w:r>
            </w:hyperlink>
            <w:r w:rsidR="005234FE" w:rsidRPr="005234FE">
              <w:rPr>
                <w:rFonts w:ascii="Times New Roman" w:eastAsia="Times New Roman" w:hAnsi="Times New Roman" w:cs="Times New Roman"/>
                <w:color w:val="333333"/>
              </w:rPr>
              <w:t> </w:t>
            </w:r>
            <w:r w:rsidR="005234FE" w:rsidRPr="005234FE">
              <w:rPr>
                <w:rFonts w:ascii="Times New Roman" w:eastAsia="Times New Roman" w:hAnsi="Times New Roman" w:cs="Times New Roman"/>
                <w:i/>
                <w:iCs/>
                <w:color w:val="333333"/>
              </w:rPr>
              <w:t>with supporting documentation</w:t>
            </w:r>
            <w:r w:rsidR="005234FE" w:rsidRPr="005234FE">
              <w:rPr>
                <w:rFonts w:ascii="Times New Roman" w:eastAsia="Times New Roman" w:hAnsi="Times New Roman" w:cs="Times New Roman"/>
                <w:color w:val="333333"/>
              </w:rPr>
              <w:t> (Form CMD-12B-101)</w:t>
            </w:r>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3B"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 xml:space="preserve">This Declaration is used by the City’s Contract Monitoring Division to determine if a vendor offers benefits to employees. When a vendor offers benefits, it must be verified that all benefits, including insurance plans and leaves, are offered equally to employees </w:t>
            </w:r>
            <w:r w:rsidRPr="005234FE">
              <w:rPr>
                <w:rFonts w:ascii="Times New Roman" w:eastAsia="Times New Roman" w:hAnsi="Times New Roman" w:cs="Times New Roman"/>
                <w:color w:val="333333"/>
              </w:rPr>
              <w:lastRenderedPageBreak/>
              <w:t>with spouses and employees with domestic partners. For more information and assistance, please visit the City Administrator’s </w:t>
            </w:r>
            <w:hyperlink r:id="rId20" w:tgtFrame="_self" w:history="1">
              <w:r w:rsidRPr="005234FE">
                <w:rPr>
                  <w:rFonts w:ascii="Times New Roman" w:eastAsia="Times New Roman" w:hAnsi="Times New Roman" w:cs="Times New Roman"/>
                  <w:b/>
                  <w:bCs/>
                  <w:color w:val="2F7FB4"/>
                </w:rPr>
                <w:t>Contract Monitoring Division </w:t>
              </w:r>
            </w:hyperlink>
            <w:r w:rsidRPr="005234FE">
              <w:rPr>
                <w:rFonts w:ascii="Times New Roman" w:eastAsia="Times New Roman" w:hAnsi="Times New Roman" w:cs="Times New Roman"/>
                <w:b/>
                <w:bCs/>
                <w:color w:val="333333"/>
              </w:rPr>
              <w:t>Equal Benefits</w:t>
            </w:r>
            <w:r w:rsidRPr="005234FE">
              <w:rPr>
                <w:rFonts w:ascii="Times New Roman" w:eastAsia="Times New Roman" w:hAnsi="Times New Roman" w:cs="Times New Roman"/>
                <w:color w:val="333333"/>
              </w:rPr>
              <w:t> web page.  </w:t>
            </w:r>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3C" w14:textId="77777777" w:rsidR="005234FE" w:rsidRPr="005234FE" w:rsidRDefault="00355F72" w:rsidP="005234FE">
            <w:pPr>
              <w:spacing w:before="100" w:beforeAutospacing="1" w:after="100" w:afterAutospacing="1" w:line="240" w:lineRule="auto"/>
              <w:rPr>
                <w:rFonts w:ascii="Times New Roman" w:eastAsia="Times New Roman" w:hAnsi="Times New Roman" w:cs="Times New Roman"/>
                <w:color w:val="333333"/>
              </w:rPr>
            </w:pPr>
            <w:hyperlink r:id="rId21" w:history="1">
              <w:r w:rsidR="005234FE" w:rsidRPr="005234FE">
                <w:rPr>
                  <w:rFonts w:ascii="Times New Roman" w:eastAsia="Times New Roman" w:hAnsi="Times New Roman" w:cs="Times New Roman"/>
                  <w:color w:val="0000FF"/>
                  <w:u w:val="single"/>
                </w:rPr>
                <w:t>https://sfcitypartner.sfgov.org/</w:t>
              </w:r>
            </w:hyperlink>
            <w:r w:rsidR="005234FE" w:rsidRPr="005234FE">
              <w:rPr>
                <w:rFonts w:ascii="Times New Roman" w:eastAsia="Times New Roman" w:hAnsi="Times New Roman" w:cs="Times New Roman"/>
                <w:color w:val="333333"/>
              </w:rPr>
              <w:t xml:space="preserve"> </w:t>
            </w:r>
          </w:p>
        </w:tc>
      </w:tr>
      <w:tr w:rsidR="005234FE" w:rsidRPr="005234FE" w14:paraId="514CCB41"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3E" w14:textId="77777777" w:rsidR="005234FE" w:rsidRPr="005234FE" w:rsidRDefault="00355F72" w:rsidP="005234FE">
            <w:pPr>
              <w:spacing w:before="100" w:beforeAutospacing="1" w:after="100" w:afterAutospacing="1" w:line="240" w:lineRule="auto"/>
              <w:rPr>
                <w:rFonts w:ascii="Times New Roman" w:eastAsia="Times New Roman" w:hAnsi="Times New Roman" w:cs="Times New Roman"/>
                <w:color w:val="333333"/>
              </w:rPr>
            </w:pPr>
            <w:hyperlink r:id="rId22" w:tgtFrame="_blank" w:history="1">
              <w:r w:rsidR="005234FE" w:rsidRPr="005234FE">
                <w:rPr>
                  <w:rFonts w:ascii="Times New Roman" w:eastAsia="Times New Roman" w:hAnsi="Times New Roman" w:cs="Times New Roman"/>
                  <w:color w:val="2F7FB4"/>
                  <w:u w:val="single"/>
                </w:rPr>
                <w:t>Vendor Profile Application</w:t>
              </w:r>
            </w:hyperlink>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3F"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Includes New Vendor Number Request Form and IRS Form W-9.</w:t>
            </w:r>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40" w14:textId="77777777" w:rsidR="005234FE" w:rsidRPr="005234FE" w:rsidRDefault="00355F72" w:rsidP="005234FE">
            <w:pPr>
              <w:spacing w:before="100" w:beforeAutospacing="1" w:after="100" w:afterAutospacing="1" w:line="240" w:lineRule="auto"/>
              <w:rPr>
                <w:rFonts w:ascii="Times New Roman" w:eastAsia="Times New Roman" w:hAnsi="Times New Roman" w:cs="Times New Roman"/>
                <w:color w:val="333333"/>
              </w:rPr>
            </w:pPr>
            <w:hyperlink r:id="rId23" w:history="1">
              <w:r w:rsidR="005234FE" w:rsidRPr="005234FE">
                <w:rPr>
                  <w:rFonts w:ascii="Times New Roman" w:eastAsia="Times New Roman" w:hAnsi="Times New Roman" w:cs="Times New Roman"/>
                  <w:color w:val="0000FF"/>
                  <w:u w:val="single"/>
                </w:rPr>
                <w:t>https://sfcitypartner.sfgov.org/</w:t>
              </w:r>
            </w:hyperlink>
            <w:r w:rsidR="005234FE" w:rsidRPr="005234FE">
              <w:rPr>
                <w:rFonts w:ascii="Times New Roman" w:eastAsia="Times New Roman" w:hAnsi="Times New Roman" w:cs="Times New Roman"/>
                <w:color w:val="333333"/>
              </w:rPr>
              <w:t xml:space="preserve"> </w:t>
            </w:r>
          </w:p>
        </w:tc>
      </w:tr>
    </w:tbl>
    <w:p w14:paraId="514CCB42" w14:textId="77777777" w:rsidR="005234FE" w:rsidRPr="005234FE" w:rsidRDefault="005234FE" w:rsidP="005234FE">
      <w:pPr>
        <w:spacing w:after="0" w:line="240" w:lineRule="exact"/>
        <w:rPr>
          <w:rFonts w:ascii="Times New Roman" w:eastAsia="Times New Roman" w:hAnsi="Times New Roman" w:cs="Times New Roman"/>
        </w:rPr>
      </w:pPr>
    </w:p>
    <w:p w14:paraId="514CCB43" w14:textId="77777777" w:rsidR="005234FE" w:rsidRPr="005234FE" w:rsidRDefault="005234FE" w:rsidP="005234FE">
      <w:pPr>
        <w:spacing w:after="0" w:line="240" w:lineRule="exact"/>
        <w:rPr>
          <w:rFonts w:ascii="Times New Roman" w:eastAsia="Times New Roman" w:hAnsi="Times New Roman" w:cs="Times New Roman"/>
        </w:rPr>
      </w:pPr>
    </w:p>
    <w:p w14:paraId="514CCB44" w14:textId="77777777" w:rsidR="005234FE" w:rsidRPr="005234FE" w:rsidRDefault="005234FE" w:rsidP="005234FE">
      <w:pPr>
        <w:keepNext/>
        <w:numPr>
          <w:ilvl w:val="2"/>
          <w:numId w:val="0"/>
        </w:numPr>
        <w:shd w:val="clear" w:color="auto" w:fill="FFFFFF"/>
        <w:tabs>
          <w:tab w:val="num" w:pos="1440"/>
          <w:tab w:val="left" w:pos="9360"/>
        </w:tabs>
        <w:spacing w:after="150" w:line="240" w:lineRule="exact"/>
        <w:ind w:left="1440" w:hanging="720"/>
        <w:outlineLvl w:val="2"/>
        <w:rPr>
          <w:rFonts w:ascii="Times New Roman" w:eastAsia="Times New Roman" w:hAnsi="Times New Roman" w:cs="Times New Roman"/>
          <w:b/>
          <w:color w:val="0071B6"/>
        </w:rPr>
      </w:pPr>
      <w:r w:rsidRPr="005234FE">
        <w:rPr>
          <w:rFonts w:ascii="Times New Roman" w:eastAsia="Times New Roman" w:hAnsi="Times New Roman" w:cs="Times New Roman"/>
          <w:b/>
          <w:color w:val="0071B6"/>
        </w:rPr>
        <w:t>Supplemental Forms:</w:t>
      </w:r>
    </w:p>
    <w:p w14:paraId="514CCB45" w14:textId="77777777" w:rsidR="005234FE" w:rsidRPr="005234FE" w:rsidRDefault="005234FE" w:rsidP="005234FE">
      <w:pPr>
        <w:spacing w:before="120" w:after="120" w:line="240" w:lineRule="exact"/>
        <w:rPr>
          <w:rFonts w:ascii="Times New Roman" w:eastAsia="Times New Roman" w:hAnsi="Times New Roman" w:cs="Times New Roman"/>
        </w:rPr>
      </w:pPr>
    </w:p>
    <w:tbl>
      <w:tblPr>
        <w:tblW w:w="5000" w:type="pct"/>
        <w:shd w:val="clear" w:color="auto" w:fill="FFFFFF"/>
        <w:tblCellMar>
          <w:left w:w="0" w:type="dxa"/>
          <w:right w:w="0" w:type="dxa"/>
        </w:tblCellMar>
        <w:tblLook w:val="04A0" w:firstRow="1" w:lastRow="0" w:firstColumn="1" w:lastColumn="0" w:noHBand="0" w:noVBand="1"/>
      </w:tblPr>
      <w:tblGrid>
        <w:gridCol w:w="3158"/>
        <w:gridCol w:w="6412"/>
      </w:tblGrid>
      <w:tr w:rsidR="005234FE" w:rsidRPr="005234FE" w14:paraId="514CCB48"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514CCB46"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b/>
                <w:bCs/>
                <w:color w:val="0071B6"/>
              </w:rPr>
            </w:pPr>
            <w:r w:rsidRPr="005234FE">
              <w:rPr>
                <w:rFonts w:ascii="Times New Roman" w:eastAsia="Times New Roman" w:hAnsi="Times New Roman" w:cs="Times New Roman"/>
                <w:b/>
                <w:bCs/>
                <w:color w:val="0071B6"/>
              </w:rPr>
              <w:t>Form:</w:t>
            </w:r>
          </w:p>
        </w:tc>
        <w:tc>
          <w:tcPr>
            <w:tcW w:w="0" w:type="auto"/>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514CCB47"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b/>
                <w:bCs/>
                <w:color w:val="0071B6"/>
              </w:rPr>
            </w:pPr>
            <w:r w:rsidRPr="005234FE">
              <w:rPr>
                <w:rFonts w:ascii="Times New Roman" w:eastAsia="Times New Roman" w:hAnsi="Times New Roman" w:cs="Times New Roman"/>
                <w:b/>
                <w:bCs/>
                <w:color w:val="0071B6"/>
              </w:rPr>
              <w:t>Required If:</w:t>
            </w:r>
          </w:p>
        </w:tc>
      </w:tr>
      <w:tr w:rsidR="005234FE" w:rsidRPr="005234FE" w14:paraId="514CCB4B"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49"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Minimum Compensation Ordinance (MCO) Declaration (</w:t>
            </w:r>
            <w:hyperlink r:id="rId24" w:tgtFrame="_blank" w:history="1">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00F8675A">
                <w:rPr>
                  <w:rFonts w:ascii="Times New Roman" w:eastAsia="Times New Roman" w:hAnsi="Times New Roman" w:cs="Times New Roman"/>
                  <w:color w:val="2F7FB4"/>
                </w:rPr>
                <w:fldChar w:fldCharType="begin"/>
              </w:r>
              <w:r w:rsidR="00F8675A">
                <w:rPr>
                  <w:rFonts w:ascii="Times New Roman" w:eastAsia="Times New Roman" w:hAnsi="Times New Roman" w:cs="Times New Roman"/>
                  <w:color w:val="2F7FB4"/>
                </w:rPr>
                <w:instrText xml:space="preserve"> INCLUDEPICTURE  "http://sfgov.org/oca/modules/file/icons/application-pdf.png" \* MERGEFORMATINET </w:instrText>
              </w:r>
              <w:r w:rsidR="00F8675A">
                <w:rPr>
                  <w:rFonts w:ascii="Times New Roman" w:eastAsia="Times New Roman" w:hAnsi="Times New Roman" w:cs="Times New Roman"/>
                  <w:color w:val="2F7FB4"/>
                </w:rPr>
                <w:fldChar w:fldCharType="separate"/>
              </w:r>
              <w:r w:rsidR="00923E60">
                <w:rPr>
                  <w:rFonts w:ascii="Times New Roman" w:eastAsia="Times New Roman" w:hAnsi="Times New Roman" w:cs="Times New Roman"/>
                  <w:color w:val="2F7FB4"/>
                </w:rPr>
                <w:fldChar w:fldCharType="begin"/>
              </w:r>
              <w:r w:rsidR="00923E60">
                <w:rPr>
                  <w:rFonts w:ascii="Times New Roman" w:eastAsia="Times New Roman" w:hAnsi="Times New Roman" w:cs="Times New Roman"/>
                  <w:color w:val="2F7FB4"/>
                </w:rPr>
                <w:instrText xml:space="preserve"> INCLUDEPICTURE  "http://sfgov.org/oca/modules/file/icons/application-pdf.png" \* MERGEFORMATINET </w:instrText>
              </w:r>
              <w:r w:rsidR="00923E60">
                <w:rPr>
                  <w:rFonts w:ascii="Times New Roman" w:eastAsia="Times New Roman" w:hAnsi="Times New Roman" w:cs="Times New Roman"/>
                  <w:color w:val="2F7FB4"/>
                </w:rPr>
                <w:fldChar w:fldCharType="separate"/>
              </w:r>
              <w:r w:rsidR="00781A9A">
                <w:rPr>
                  <w:rFonts w:ascii="Times New Roman" w:eastAsia="Times New Roman" w:hAnsi="Times New Roman" w:cs="Times New Roman"/>
                  <w:color w:val="2F7FB4"/>
                </w:rPr>
                <w:fldChar w:fldCharType="begin"/>
              </w:r>
              <w:r w:rsidR="00781A9A">
                <w:rPr>
                  <w:rFonts w:ascii="Times New Roman" w:eastAsia="Times New Roman" w:hAnsi="Times New Roman" w:cs="Times New Roman"/>
                  <w:color w:val="2F7FB4"/>
                </w:rPr>
                <w:instrText xml:space="preserve"> INCLUDEPICTURE  "http://sfgov.org/oca/modules/file/icons/application-pdf.png" \* MERGEFORMATINET </w:instrText>
              </w:r>
              <w:r w:rsidR="00781A9A">
                <w:rPr>
                  <w:rFonts w:ascii="Times New Roman" w:eastAsia="Times New Roman" w:hAnsi="Times New Roman" w:cs="Times New Roman"/>
                  <w:color w:val="2F7FB4"/>
                </w:rPr>
                <w:fldChar w:fldCharType="separate"/>
              </w:r>
              <w:r w:rsidR="00632F1C">
                <w:rPr>
                  <w:rFonts w:ascii="Times New Roman" w:eastAsia="Times New Roman" w:hAnsi="Times New Roman" w:cs="Times New Roman"/>
                  <w:color w:val="2F7FB4"/>
                </w:rPr>
                <w:fldChar w:fldCharType="begin"/>
              </w:r>
              <w:r w:rsidR="00632F1C">
                <w:rPr>
                  <w:rFonts w:ascii="Times New Roman" w:eastAsia="Times New Roman" w:hAnsi="Times New Roman" w:cs="Times New Roman"/>
                  <w:color w:val="2F7FB4"/>
                </w:rPr>
                <w:instrText xml:space="preserve"> INCLUDEPICTURE  "http://sfgov.org/oca/modules/file/icons/application-pdf.png" \* MERGEFORMATINET </w:instrText>
              </w:r>
              <w:r w:rsidR="00632F1C">
                <w:rPr>
                  <w:rFonts w:ascii="Times New Roman" w:eastAsia="Times New Roman" w:hAnsi="Times New Roman" w:cs="Times New Roman"/>
                  <w:color w:val="2F7FB4"/>
                </w:rPr>
                <w:fldChar w:fldCharType="separate"/>
              </w:r>
              <w:r w:rsidR="00216A6F">
                <w:rPr>
                  <w:rFonts w:ascii="Times New Roman" w:eastAsia="Times New Roman" w:hAnsi="Times New Roman" w:cs="Times New Roman"/>
                  <w:color w:val="2F7FB4"/>
                </w:rPr>
                <w:fldChar w:fldCharType="begin"/>
              </w:r>
              <w:r w:rsidR="00216A6F">
                <w:rPr>
                  <w:rFonts w:ascii="Times New Roman" w:eastAsia="Times New Roman" w:hAnsi="Times New Roman" w:cs="Times New Roman"/>
                  <w:color w:val="2F7FB4"/>
                </w:rPr>
                <w:instrText xml:space="preserve"> INCLUDEPICTURE  "http://sfgov.org/oca/modules/file/icons/application-pdf.png" \* MERGEFORMATINET </w:instrText>
              </w:r>
              <w:r w:rsidR="00216A6F">
                <w:rPr>
                  <w:rFonts w:ascii="Times New Roman" w:eastAsia="Times New Roman" w:hAnsi="Times New Roman" w:cs="Times New Roman"/>
                  <w:color w:val="2F7FB4"/>
                </w:rPr>
                <w:fldChar w:fldCharType="separate"/>
              </w:r>
              <w:r w:rsidR="00304E1F">
                <w:rPr>
                  <w:rFonts w:ascii="Times New Roman" w:eastAsia="Times New Roman" w:hAnsi="Times New Roman" w:cs="Times New Roman"/>
                  <w:color w:val="2F7FB4"/>
                </w:rPr>
                <w:fldChar w:fldCharType="begin"/>
              </w:r>
              <w:r w:rsidR="00304E1F">
                <w:rPr>
                  <w:rFonts w:ascii="Times New Roman" w:eastAsia="Times New Roman" w:hAnsi="Times New Roman" w:cs="Times New Roman"/>
                  <w:color w:val="2F7FB4"/>
                </w:rPr>
                <w:instrText xml:space="preserve"> INCLUDEPICTURE  "http://sfgov.org/oca/modules/file/icons/application-pdf.png" \* MERGEFORMATINET </w:instrText>
              </w:r>
              <w:r w:rsidR="00304E1F">
                <w:rPr>
                  <w:rFonts w:ascii="Times New Roman" w:eastAsia="Times New Roman" w:hAnsi="Times New Roman" w:cs="Times New Roman"/>
                  <w:color w:val="2F7FB4"/>
                </w:rPr>
                <w:fldChar w:fldCharType="separate"/>
              </w:r>
              <w:r w:rsidR="00223AE2">
                <w:rPr>
                  <w:rFonts w:ascii="Times New Roman" w:eastAsia="Times New Roman" w:hAnsi="Times New Roman" w:cs="Times New Roman"/>
                  <w:color w:val="2F7FB4"/>
                </w:rPr>
                <w:fldChar w:fldCharType="begin"/>
              </w:r>
              <w:r w:rsidR="00223AE2">
                <w:rPr>
                  <w:rFonts w:ascii="Times New Roman" w:eastAsia="Times New Roman" w:hAnsi="Times New Roman" w:cs="Times New Roman"/>
                  <w:color w:val="2F7FB4"/>
                </w:rPr>
                <w:instrText xml:space="preserve"> INCLUDEPICTURE  "http://sfgov.org/oca/modules/file/icons/application-pdf.png" \* MERGEFORMATINET </w:instrText>
              </w:r>
              <w:r w:rsidR="00223AE2">
                <w:rPr>
                  <w:rFonts w:ascii="Times New Roman" w:eastAsia="Times New Roman" w:hAnsi="Times New Roman" w:cs="Times New Roman"/>
                  <w:color w:val="2F7FB4"/>
                </w:rPr>
                <w:fldChar w:fldCharType="separate"/>
              </w:r>
              <w:r w:rsidR="00026256">
                <w:rPr>
                  <w:rFonts w:ascii="Times New Roman" w:eastAsia="Times New Roman" w:hAnsi="Times New Roman" w:cs="Times New Roman"/>
                  <w:color w:val="2F7FB4"/>
                </w:rPr>
                <w:fldChar w:fldCharType="begin"/>
              </w:r>
              <w:r w:rsidR="00026256">
                <w:rPr>
                  <w:rFonts w:ascii="Times New Roman" w:eastAsia="Times New Roman" w:hAnsi="Times New Roman" w:cs="Times New Roman"/>
                  <w:color w:val="2F7FB4"/>
                </w:rPr>
                <w:instrText xml:space="preserve"> INCLUDEPICTURE  "http://sfgov.org/oca/modules/file/icons/application-pdf.png" \* MERGEFORMATINET </w:instrText>
              </w:r>
              <w:r w:rsidR="00026256">
                <w:rPr>
                  <w:rFonts w:ascii="Times New Roman" w:eastAsia="Times New Roman" w:hAnsi="Times New Roman" w:cs="Times New Roman"/>
                  <w:color w:val="2F7FB4"/>
                </w:rPr>
                <w:fldChar w:fldCharType="separate"/>
              </w:r>
              <w:r w:rsidR="00C6007B">
                <w:rPr>
                  <w:rFonts w:ascii="Times New Roman" w:eastAsia="Times New Roman" w:hAnsi="Times New Roman" w:cs="Times New Roman"/>
                  <w:color w:val="2F7FB4"/>
                </w:rPr>
                <w:fldChar w:fldCharType="begin"/>
              </w:r>
              <w:r w:rsidR="00C6007B">
                <w:rPr>
                  <w:rFonts w:ascii="Times New Roman" w:eastAsia="Times New Roman" w:hAnsi="Times New Roman" w:cs="Times New Roman"/>
                  <w:color w:val="2F7FB4"/>
                </w:rPr>
                <w:instrText xml:space="preserve"> INCLUDEPICTURE  "http://sfgov.org/oca/modules/file/icons/application-pdf.png" \* MERGEFORMATINET </w:instrText>
              </w:r>
              <w:r w:rsidR="00C6007B">
                <w:rPr>
                  <w:rFonts w:ascii="Times New Roman" w:eastAsia="Times New Roman" w:hAnsi="Times New Roman" w:cs="Times New Roman"/>
                  <w:color w:val="2F7FB4"/>
                </w:rPr>
                <w:fldChar w:fldCharType="separate"/>
              </w:r>
              <w:r w:rsidR="002C21EC">
                <w:rPr>
                  <w:rFonts w:ascii="Times New Roman" w:eastAsia="Times New Roman" w:hAnsi="Times New Roman" w:cs="Times New Roman"/>
                  <w:color w:val="2F7FB4"/>
                </w:rPr>
                <w:fldChar w:fldCharType="begin"/>
              </w:r>
              <w:r w:rsidR="002C21EC">
                <w:rPr>
                  <w:rFonts w:ascii="Times New Roman" w:eastAsia="Times New Roman" w:hAnsi="Times New Roman" w:cs="Times New Roman"/>
                  <w:color w:val="2F7FB4"/>
                </w:rPr>
                <w:instrText xml:space="preserve"> INCLUDEPICTURE  "http://sfgov.org/oca/modules/file/icons/application-pdf.png" \* MERGEFORMATINET </w:instrText>
              </w:r>
              <w:r w:rsidR="002C21EC">
                <w:rPr>
                  <w:rFonts w:ascii="Times New Roman" w:eastAsia="Times New Roman" w:hAnsi="Times New Roman" w:cs="Times New Roman"/>
                  <w:color w:val="2F7FB4"/>
                </w:rPr>
                <w:fldChar w:fldCharType="separate"/>
              </w:r>
              <w:r w:rsidR="00EF54BA">
                <w:rPr>
                  <w:rFonts w:ascii="Times New Roman" w:eastAsia="Times New Roman" w:hAnsi="Times New Roman" w:cs="Times New Roman"/>
                  <w:color w:val="2F7FB4"/>
                </w:rPr>
                <w:fldChar w:fldCharType="begin"/>
              </w:r>
              <w:r w:rsidR="00EF54BA">
                <w:rPr>
                  <w:rFonts w:ascii="Times New Roman" w:eastAsia="Times New Roman" w:hAnsi="Times New Roman" w:cs="Times New Roman"/>
                  <w:color w:val="2F7FB4"/>
                </w:rPr>
                <w:instrText xml:space="preserve"> INCLUDEPICTURE  "http://sfgov.org/oca/modules/file/icons/application-pdf.png" \* MERGEFORMATINET </w:instrText>
              </w:r>
              <w:r w:rsidR="00EF54BA">
                <w:rPr>
                  <w:rFonts w:ascii="Times New Roman" w:eastAsia="Times New Roman" w:hAnsi="Times New Roman" w:cs="Times New Roman"/>
                  <w:color w:val="2F7FB4"/>
                </w:rPr>
                <w:fldChar w:fldCharType="separate"/>
              </w:r>
              <w:r w:rsidR="00355F72">
                <w:rPr>
                  <w:rFonts w:ascii="Times New Roman" w:eastAsia="Times New Roman" w:hAnsi="Times New Roman" w:cs="Times New Roman"/>
                  <w:color w:val="2F7FB4"/>
                </w:rPr>
                <w:fldChar w:fldCharType="begin"/>
              </w:r>
              <w:r w:rsidR="00355F72">
                <w:rPr>
                  <w:rFonts w:ascii="Times New Roman" w:eastAsia="Times New Roman" w:hAnsi="Times New Roman" w:cs="Times New Roman"/>
                  <w:color w:val="2F7FB4"/>
                </w:rPr>
                <w:instrText xml:space="preserve"> </w:instrText>
              </w:r>
              <w:r w:rsidR="00355F72">
                <w:rPr>
                  <w:rFonts w:ascii="Times New Roman" w:eastAsia="Times New Roman" w:hAnsi="Times New Roman" w:cs="Times New Roman"/>
                  <w:color w:val="2F7FB4"/>
                </w:rPr>
                <w:instrText>INCLUDEPICTURE  "http</w:instrText>
              </w:r>
              <w:r w:rsidR="00355F72">
                <w:rPr>
                  <w:rFonts w:ascii="Times New Roman" w:eastAsia="Times New Roman" w:hAnsi="Times New Roman" w:cs="Times New Roman"/>
                  <w:color w:val="2F7FB4"/>
                </w:rPr>
                <w:instrText>://sfgov.org/oca/modules/file/icons/application-pdf.png" \* MERGEFORMATINET</w:instrText>
              </w:r>
              <w:r w:rsidR="00355F72">
                <w:rPr>
                  <w:rFonts w:ascii="Times New Roman" w:eastAsia="Times New Roman" w:hAnsi="Times New Roman" w:cs="Times New Roman"/>
                  <w:color w:val="2F7FB4"/>
                </w:rPr>
                <w:instrText xml:space="preserve"> </w:instrText>
              </w:r>
              <w:r w:rsidR="00355F72">
                <w:rPr>
                  <w:rFonts w:ascii="Times New Roman" w:eastAsia="Times New Roman" w:hAnsi="Times New Roman" w:cs="Times New Roman"/>
                  <w:color w:val="2F7FB4"/>
                </w:rPr>
                <w:fldChar w:fldCharType="separate"/>
              </w:r>
              <w:r w:rsidR="00355F72">
                <w:rPr>
                  <w:rFonts w:ascii="Times New Roman" w:eastAsia="Times New Roman" w:hAnsi="Times New Roman" w:cs="Times New Roman"/>
                  <w:color w:val="2F7FB4"/>
                </w:rPr>
                <w:pict w14:anchorId="514CC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DF icon" style="width:12.75pt;height:12.75pt">
                    <v:imagedata r:id="rId25" r:href="rId26"/>
                  </v:shape>
                </w:pict>
              </w:r>
              <w:r w:rsidR="00355F72">
                <w:rPr>
                  <w:rFonts w:ascii="Times New Roman" w:eastAsia="Times New Roman" w:hAnsi="Times New Roman" w:cs="Times New Roman"/>
                  <w:color w:val="2F7FB4"/>
                </w:rPr>
                <w:fldChar w:fldCharType="end"/>
              </w:r>
              <w:r w:rsidR="00EF54BA">
                <w:rPr>
                  <w:rFonts w:ascii="Times New Roman" w:eastAsia="Times New Roman" w:hAnsi="Times New Roman" w:cs="Times New Roman"/>
                  <w:color w:val="2F7FB4"/>
                </w:rPr>
                <w:fldChar w:fldCharType="end"/>
              </w:r>
              <w:r w:rsidR="002C21EC">
                <w:rPr>
                  <w:rFonts w:ascii="Times New Roman" w:eastAsia="Times New Roman" w:hAnsi="Times New Roman" w:cs="Times New Roman"/>
                  <w:color w:val="2F7FB4"/>
                </w:rPr>
                <w:fldChar w:fldCharType="end"/>
              </w:r>
              <w:r w:rsidR="00C6007B">
                <w:rPr>
                  <w:rFonts w:ascii="Times New Roman" w:eastAsia="Times New Roman" w:hAnsi="Times New Roman" w:cs="Times New Roman"/>
                  <w:color w:val="2F7FB4"/>
                </w:rPr>
                <w:fldChar w:fldCharType="end"/>
              </w:r>
              <w:r w:rsidR="00026256">
                <w:rPr>
                  <w:rFonts w:ascii="Times New Roman" w:eastAsia="Times New Roman" w:hAnsi="Times New Roman" w:cs="Times New Roman"/>
                  <w:color w:val="2F7FB4"/>
                </w:rPr>
                <w:fldChar w:fldCharType="end"/>
              </w:r>
              <w:r w:rsidR="00223AE2">
                <w:rPr>
                  <w:rFonts w:ascii="Times New Roman" w:eastAsia="Times New Roman" w:hAnsi="Times New Roman" w:cs="Times New Roman"/>
                  <w:color w:val="2F7FB4"/>
                </w:rPr>
                <w:fldChar w:fldCharType="end"/>
              </w:r>
              <w:r w:rsidR="00304E1F">
                <w:rPr>
                  <w:rFonts w:ascii="Times New Roman" w:eastAsia="Times New Roman" w:hAnsi="Times New Roman" w:cs="Times New Roman"/>
                  <w:color w:val="2F7FB4"/>
                </w:rPr>
                <w:fldChar w:fldCharType="end"/>
              </w:r>
              <w:r w:rsidR="00216A6F">
                <w:rPr>
                  <w:rFonts w:ascii="Times New Roman" w:eastAsia="Times New Roman" w:hAnsi="Times New Roman" w:cs="Times New Roman"/>
                  <w:color w:val="2F7FB4"/>
                </w:rPr>
                <w:fldChar w:fldCharType="end"/>
              </w:r>
              <w:r w:rsidR="00632F1C">
                <w:rPr>
                  <w:rFonts w:ascii="Times New Roman" w:eastAsia="Times New Roman" w:hAnsi="Times New Roman" w:cs="Times New Roman"/>
                  <w:color w:val="2F7FB4"/>
                </w:rPr>
                <w:fldChar w:fldCharType="end"/>
              </w:r>
              <w:r w:rsidR="00781A9A">
                <w:rPr>
                  <w:rFonts w:ascii="Times New Roman" w:eastAsia="Times New Roman" w:hAnsi="Times New Roman" w:cs="Times New Roman"/>
                  <w:color w:val="2F7FB4"/>
                </w:rPr>
                <w:fldChar w:fldCharType="end"/>
              </w:r>
              <w:r w:rsidR="00923E60">
                <w:rPr>
                  <w:rFonts w:ascii="Times New Roman" w:eastAsia="Times New Roman" w:hAnsi="Times New Roman" w:cs="Times New Roman"/>
                  <w:color w:val="2F7FB4"/>
                </w:rPr>
                <w:fldChar w:fldCharType="end"/>
              </w:r>
              <w:r w:rsidR="00F8675A">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hyperlink>
            <w:r w:rsidRPr="005234FE">
              <w:rPr>
                <w:rFonts w:ascii="Times New Roman" w:eastAsia="Times New Roman" w:hAnsi="Times New Roman" w:cs="Times New Roman"/>
                <w:color w:val="333333"/>
              </w:rPr>
              <w:t>pdf) </w:t>
            </w:r>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4A"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You have at least $25,000 ($50,000 for non-profit organizations) in cumulative annual business with a City department or departments and have more than 5 employees, including employees of any parent, subsidiaries and subcontractors.</w:t>
            </w:r>
          </w:p>
        </w:tc>
      </w:tr>
      <w:tr w:rsidR="005234FE" w:rsidRPr="005234FE" w14:paraId="514CCB4E"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4C"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Health Care Accountability Ordinance (HCAO) Declaration</w:t>
            </w:r>
            <w:r w:rsidRPr="005234FE">
              <w:rPr>
                <w:rFonts w:ascii="Times New Roman" w:eastAsia="Times New Roman" w:hAnsi="Times New Roman" w:cs="Times New Roman"/>
                <w:color w:val="333333"/>
              </w:rPr>
              <w:br/>
              <w:t>(</w:t>
            </w:r>
            <w:hyperlink r:id="rId27" w:tgtFrame="_blank" w:history="1">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Pr="005234FE">
                <w:rPr>
                  <w:rFonts w:ascii="Times New Roman" w:eastAsia="Times New Roman" w:hAnsi="Times New Roman" w:cs="Times New Roman"/>
                  <w:color w:val="2F7FB4"/>
                </w:rPr>
                <w:fldChar w:fldCharType="begin"/>
              </w:r>
              <w:r w:rsidRPr="005234FE">
                <w:rPr>
                  <w:rFonts w:ascii="Times New Roman" w:eastAsia="Times New Roman" w:hAnsi="Times New Roman" w:cs="Times New Roman"/>
                  <w:color w:val="2F7FB4"/>
                </w:rPr>
                <w:instrText xml:space="preserve"> INCLUDEPICTURE  "http://sfgov.org/oca/modules/file/icons/application-pdf.png" \* MERGEFORMATINET </w:instrText>
              </w:r>
              <w:r w:rsidRPr="005234FE">
                <w:rPr>
                  <w:rFonts w:ascii="Times New Roman" w:eastAsia="Times New Roman" w:hAnsi="Times New Roman" w:cs="Times New Roman"/>
                  <w:color w:val="2F7FB4"/>
                </w:rPr>
                <w:fldChar w:fldCharType="separate"/>
              </w:r>
              <w:r w:rsidR="00F8675A">
                <w:rPr>
                  <w:rFonts w:ascii="Times New Roman" w:eastAsia="Times New Roman" w:hAnsi="Times New Roman" w:cs="Times New Roman"/>
                  <w:color w:val="2F7FB4"/>
                </w:rPr>
                <w:fldChar w:fldCharType="begin"/>
              </w:r>
              <w:r w:rsidR="00F8675A">
                <w:rPr>
                  <w:rFonts w:ascii="Times New Roman" w:eastAsia="Times New Roman" w:hAnsi="Times New Roman" w:cs="Times New Roman"/>
                  <w:color w:val="2F7FB4"/>
                </w:rPr>
                <w:instrText xml:space="preserve"> INCLUDEPICTURE  "http://sfgov.org/oca/modules/file/icons/application-pdf.png" \* MERGEFORMATINET </w:instrText>
              </w:r>
              <w:r w:rsidR="00F8675A">
                <w:rPr>
                  <w:rFonts w:ascii="Times New Roman" w:eastAsia="Times New Roman" w:hAnsi="Times New Roman" w:cs="Times New Roman"/>
                  <w:color w:val="2F7FB4"/>
                </w:rPr>
                <w:fldChar w:fldCharType="separate"/>
              </w:r>
              <w:r w:rsidR="00923E60">
                <w:rPr>
                  <w:rFonts w:ascii="Times New Roman" w:eastAsia="Times New Roman" w:hAnsi="Times New Roman" w:cs="Times New Roman"/>
                  <w:color w:val="2F7FB4"/>
                </w:rPr>
                <w:fldChar w:fldCharType="begin"/>
              </w:r>
              <w:r w:rsidR="00923E60">
                <w:rPr>
                  <w:rFonts w:ascii="Times New Roman" w:eastAsia="Times New Roman" w:hAnsi="Times New Roman" w:cs="Times New Roman"/>
                  <w:color w:val="2F7FB4"/>
                </w:rPr>
                <w:instrText xml:space="preserve"> INCLUDEPICTURE  "http://sfgov.org/oca/modules/file/icons/application-pdf.png" \* MERGEFORMATINET </w:instrText>
              </w:r>
              <w:r w:rsidR="00923E60">
                <w:rPr>
                  <w:rFonts w:ascii="Times New Roman" w:eastAsia="Times New Roman" w:hAnsi="Times New Roman" w:cs="Times New Roman"/>
                  <w:color w:val="2F7FB4"/>
                </w:rPr>
                <w:fldChar w:fldCharType="separate"/>
              </w:r>
              <w:r w:rsidR="00781A9A">
                <w:rPr>
                  <w:rFonts w:ascii="Times New Roman" w:eastAsia="Times New Roman" w:hAnsi="Times New Roman" w:cs="Times New Roman"/>
                  <w:color w:val="2F7FB4"/>
                </w:rPr>
                <w:fldChar w:fldCharType="begin"/>
              </w:r>
              <w:r w:rsidR="00781A9A">
                <w:rPr>
                  <w:rFonts w:ascii="Times New Roman" w:eastAsia="Times New Roman" w:hAnsi="Times New Roman" w:cs="Times New Roman"/>
                  <w:color w:val="2F7FB4"/>
                </w:rPr>
                <w:instrText xml:space="preserve"> INCLUDEPICTURE  "http://sfgov.org/oca/modules/file/icons/application-pdf.png" \* MERGEFORMATINET </w:instrText>
              </w:r>
              <w:r w:rsidR="00781A9A">
                <w:rPr>
                  <w:rFonts w:ascii="Times New Roman" w:eastAsia="Times New Roman" w:hAnsi="Times New Roman" w:cs="Times New Roman"/>
                  <w:color w:val="2F7FB4"/>
                </w:rPr>
                <w:fldChar w:fldCharType="separate"/>
              </w:r>
              <w:r w:rsidR="00632F1C">
                <w:rPr>
                  <w:rFonts w:ascii="Times New Roman" w:eastAsia="Times New Roman" w:hAnsi="Times New Roman" w:cs="Times New Roman"/>
                  <w:color w:val="2F7FB4"/>
                </w:rPr>
                <w:fldChar w:fldCharType="begin"/>
              </w:r>
              <w:r w:rsidR="00632F1C">
                <w:rPr>
                  <w:rFonts w:ascii="Times New Roman" w:eastAsia="Times New Roman" w:hAnsi="Times New Roman" w:cs="Times New Roman"/>
                  <w:color w:val="2F7FB4"/>
                </w:rPr>
                <w:instrText xml:space="preserve"> INCLUDEPICTURE  "http://sfgov.org/oca/modules/file/icons/application-pdf.png" \* MERGEFORMATINET </w:instrText>
              </w:r>
              <w:r w:rsidR="00632F1C">
                <w:rPr>
                  <w:rFonts w:ascii="Times New Roman" w:eastAsia="Times New Roman" w:hAnsi="Times New Roman" w:cs="Times New Roman"/>
                  <w:color w:val="2F7FB4"/>
                </w:rPr>
                <w:fldChar w:fldCharType="separate"/>
              </w:r>
              <w:r w:rsidR="00216A6F">
                <w:rPr>
                  <w:rFonts w:ascii="Times New Roman" w:eastAsia="Times New Roman" w:hAnsi="Times New Roman" w:cs="Times New Roman"/>
                  <w:color w:val="2F7FB4"/>
                </w:rPr>
                <w:fldChar w:fldCharType="begin"/>
              </w:r>
              <w:r w:rsidR="00216A6F">
                <w:rPr>
                  <w:rFonts w:ascii="Times New Roman" w:eastAsia="Times New Roman" w:hAnsi="Times New Roman" w:cs="Times New Roman"/>
                  <w:color w:val="2F7FB4"/>
                </w:rPr>
                <w:instrText xml:space="preserve"> INCLUDEPICTURE  "http://sfgov.org/oca/modules/file/icons/application-pdf.png" \* MERGEFORMATINET </w:instrText>
              </w:r>
              <w:r w:rsidR="00216A6F">
                <w:rPr>
                  <w:rFonts w:ascii="Times New Roman" w:eastAsia="Times New Roman" w:hAnsi="Times New Roman" w:cs="Times New Roman"/>
                  <w:color w:val="2F7FB4"/>
                </w:rPr>
                <w:fldChar w:fldCharType="separate"/>
              </w:r>
              <w:r w:rsidR="00304E1F">
                <w:rPr>
                  <w:rFonts w:ascii="Times New Roman" w:eastAsia="Times New Roman" w:hAnsi="Times New Roman" w:cs="Times New Roman"/>
                  <w:color w:val="2F7FB4"/>
                </w:rPr>
                <w:fldChar w:fldCharType="begin"/>
              </w:r>
              <w:r w:rsidR="00304E1F">
                <w:rPr>
                  <w:rFonts w:ascii="Times New Roman" w:eastAsia="Times New Roman" w:hAnsi="Times New Roman" w:cs="Times New Roman"/>
                  <w:color w:val="2F7FB4"/>
                </w:rPr>
                <w:instrText xml:space="preserve"> INCLUDEPICTURE  "http://sfgov.org/oca/modules/file/icons/application-pdf.png" \* MERGEFORMATINET </w:instrText>
              </w:r>
              <w:r w:rsidR="00304E1F">
                <w:rPr>
                  <w:rFonts w:ascii="Times New Roman" w:eastAsia="Times New Roman" w:hAnsi="Times New Roman" w:cs="Times New Roman"/>
                  <w:color w:val="2F7FB4"/>
                </w:rPr>
                <w:fldChar w:fldCharType="separate"/>
              </w:r>
              <w:r w:rsidR="00223AE2">
                <w:rPr>
                  <w:rFonts w:ascii="Times New Roman" w:eastAsia="Times New Roman" w:hAnsi="Times New Roman" w:cs="Times New Roman"/>
                  <w:color w:val="2F7FB4"/>
                </w:rPr>
                <w:fldChar w:fldCharType="begin"/>
              </w:r>
              <w:r w:rsidR="00223AE2">
                <w:rPr>
                  <w:rFonts w:ascii="Times New Roman" w:eastAsia="Times New Roman" w:hAnsi="Times New Roman" w:cs="Times New Roman"/>
                  <w:color w:val="2F7FB4"/>
                </w:rPr>
                <w:instrText xml:space="preserve"> INCLUDEPICTURE  "http://sfgov.org/oca/modules/file/icons/application-pdf.png" \* MERGEFORMATINET </w:instrText>
              </w:r>
              <w:r w:rsidR="00223AE2">
                <w:rPr>
                  <w:rFonts w:ascii="Times New Roman" w:eastAsia="Times New Roman" w:hAnsi="Times New Roman" w:cs="Times New Roman"/>
                  <w:color w:val="2F7FB4"/>
                </w:rPr>
                <w:fldChar w:fldCharType="separate"/>
              </w:r>
              <w:r w:rsidR="00026256">
                <w:rPr>
                  <w:rFonts w:ascii="Times New Roman" w:eastAsia="Times New Roman" w:hAnsi="Times New Roman" w:cs="Times New Roman"/>
                  <w:color w:val="2F7FB4"/>
                </w:rPr>
                <w:fldChar w:fldCharType="begin"/>
              </w:r>
              <w:r w:rsidR="00026256">
                <w:rPr>
                  <w:rFonts w:ascii="Times New Roman" w:eastAsia="Times New Roman" w:hAnsi="Times New Roman" w:cs="Times New Roman"/>
                  <w:color w:val="2F7FB4"/>
                </w:rPr>
                <w:instrText xml:space="preserve"> INCLUDEPICTURE  "http://sfgov.org/oca/modules/file/icons/application-pdf.png" \* MERGEFORMATINET </w:instrText>
              </w:r>
              <w:r w:rsidR="00026256">
                <w:rPr>
                  <w:rFonts w:ascii="Times New Roman" w:eastAsia="Times New Roman" w:hAnsi="Times New Roman" w:cs="Times New Roman"/>
                  <w:color w:val="2F7FB4"/>
                </w:rPr>
                <w:fldChar w:fldCharType="separate"/>
              </w:r>
              <w:r w:rsidR="00C6007B">
                <w:rPr>
                  <w:rFonts w:ascii="Times New Roman" w:eastAsia="Times New Roman" w:hAnsi="Times New Roman" w:cs="Times New Roman"/>
                  <w:color w:val="2F7FB4"/>
                </w:rPr>
                <w:fldChar w:fldCharType="begin"/>
              </w:r>
              <w:r w:rsidR="00C6007B">
                <w:rPr>
                  <w:rFonts w:ascii="Times New Roman" w:eastAsia="Times New Roman" w:hAnsi="Times New Roman" w:cs="Times New Roman"/>
                  <w:color w:val="2F7FB4"/>
                </w:rPr>
                <w:instrText xml:space="preserve"> INCLUDEPICTURE  "http://sfgov.org/oca/modules/file/icons/application-pdf.png" \* MERGEFORMATINET </w:instrText>
              </w:r>
              <w:r w:rsidR="00C6007B">
                <w:rPr>
                  <w:rFonts w:ascii="Times New Roman" w:eastAsia="Times New Roman" w:hAnsi="Times New Roman" w:cs="Times New Roman"/>
                  <w:color w:val="2F7FB4"/>
                </w:rPr>
                <w:fldChar w:fldCharType="separate"/>
              </w:r>
              <w:r w:rsidR="002C21EC">
                <w:rPr>
                  <w:rFonts w:ascii="Times New Roman" w:eastAsia="Times New Roman" w:hAnsi="Times New Roman" w:cs="Times New Roman"/>
                  <w:color w:val="2F7FB4"/>
                </w:rPr>
                <w:fldChar w:fldCharType="begin"/>
              </w:r>
              <w:r w:rsidR="002C21EC">
                <w:rPr>
                  <w:rFonts w:ascii="Times New Roman" w:eastAsia="Times New Roman" w:hAnsi="Times New Roman" w:cs="Times New Roman"/>
                  <w:color w:val="2F7FB4"/>
                </w:rPr>
                <w:instrText xml:space="preserve"> INCLUDEPICTURE  "http://sfgov.org/oca/modules/file/icons/application-pdf.png" \* MERGEFORMATINET </w:instrText>
              </w:r>
              <w:r w:rsidR="002C21EC">
                <w:rPr>
                  <w:rFonts w:ascii="Times New Roman" w:eastAsia="Times New Roman" w:hAnsi="Times New Roman" w:cs="Times New Roman"/>
                  <w:color w:val="2F7FB4"/>
                </w:rPr>
                <w:fldChar w:fldCharType="separate"/>
              </w:r>
              <w:r w:rsidR="00EF54BA">
                <w:rPr>
                  <w:rFonts w:ascii="Times New Roman" w:eastAsia="Times New Roman" w:hAnsi="Times New Roman" w:cs="Times New Roman"/>
                  <w:color w:val="2F7FB4"/>
                </w:rPr>
                <w:fldChar w:fldCharType="begin"/>
              </w:r>
              <w:r w:rsidR="00EF54BA">
                <w:rPr>
                  <w:rFonts w:ascii="Times New Roman" w:eastAsia="Times New Roman" w:hAnsi="Times New Roman" w:cs="Times New Roman"/>
                  <w:color w:val="2F7FB4"/>
                </w:rPr>
                <w:instrText xml:space="preserve"> INCLUDEPICTURE  "http://sfgov.org/oca/modules/file/icons/application-pdf.png" \* MERGEFORMATINET </w:instrText>
              </w:r>
              <w:r w:rsidR="00EF54BA">
                <w:rPr>
                  <w:rFonts w:ascii="Times New Roman" w:eastAsia="Times New Roman" w:hAnsi="Times New Roman" w:cs="Times New Roman"/>
                  <w:color w:val="2F7FB4"/>
                </w:rPr>
                <w:fldChar w:fldCharType="separate"/>
              </w:r>
              <w:r w:rsidR="00355F72">
                <w:rPr>
                  <w:rFonts w:ascii="Times New Roman" w:eastAsia="Times New Roman" w:hAnsi="Times New Roman" w:cs="Times New Roman"/>
                  <w:color w:val="2F7FB4"/>
                </w:rPr>
                <w:fldChar w:fldCharType="begin"/>
              </w:r>
              <w:r w:rsidR="00355F72">
                <w:rPr>
                  <w:rFonts w:ascii="Times New Roman" w:eastAsia="Times New Roman" w:hAnsi="Times New Roman" w:cs="Times New Roman"/>
                  <w:color w:val="2F7FB4"/>
                </w:rPr>
                <w:instrText xml:space="preserve"> </w:instrText>
              </w:r>
              <w:r w:rsidR="00355F72">
                <w:rPr>
                  <w:rFonts w:ascii="Times New Roman" w:eastAsia="Times New Roman" w:hAnsi="Times New Roman" w:cs="Times New Roman"/>
                  <w:color w:val="2F7FB4"/>
                </w:rPr>
                <w:instrText>INCLUDEPICTURE  "http://sfgo</w:instrText>
              </w:r>
              <w:r w:rsidR="00355F72">
                <w:rPr>
                  <w:rFonts w:ascii="Times New Roman" w:eastAsia="Times New Roman" w:hAnsi="Times New Roman" w:cs="Times New Roman"/>
                  <w:color w:val="2F7FB4"/>
                </w:rPr>
                <w:instrText>v.org/oca/modules/file/icons/application-pdf.png" \* MERGEFORMATINET</w:instrText>
              </w:r>
              <w:r w:rsidR="00355F72">
                <w:rPr>
                  <w:rFonts w:ascii="Times New Roman" w:eastAsia="Times New Roman" w:hAnsi="Times New Roman" w:cs="Times New Roman"/>
                  <w:color w:val="2F7FB4"/>
                </w:rPr>
                <w:instrText xml:space="preserve"> </w:instrText>
              </w:r>
              <w:r w:rsidR="00355F72">
                <w:rPr>
                  <w:rFonts w:ascii="Times New Roman" w:eastAsia="Times New Roman" w:hAnsi="Times New Roman" w:cs="Times New Roman"/>
                  <w:color w:val="2F7FB4"/>
                </w:rPr>
                <w:fldChar w:fldCharType="separate"/>
              </w:r>
              <w:r w:rsidR="00355F72">
                <w:rPr>
                  <w:rFonts w:ascii="Times New Roman" w:eastAsia="Times New Roman" w:hAnsi="Times New Roman" w:cs="Times New Roman"/>
                  <w:color w:val="2F7FB4"/>
                </w:rPr>
                <w:pict w14:anchorId="514CCB5F">
                  <v:shape id="_x0000_i1026" type="#_x0000_t75" alt="PDF icon" style="width:12.75pt;height:12.75pt">
                    <v:imagedata r:id="rId25" r:href="rId28"/>
                  </v:shape>
                </w:pict>
              </w:r>
              <w:r w:rsidR="00355F72">
                <w:rPr>
                  <w:rFonts w:ascii="Times New Roman" w:eastAsia="Times New Roman" w:hAnsi="Times New Roman" w:cs="Times New Roman"/>
                  <w:color w:val="2F7FB4"/>
                </w:rPr>
                <w:fldChar w:fldCharType="end"/>
              </w:r>
              <w:r w:rsidR="00EF54BA">
                <w:rPr>
                  <w:rFonts w:ascii="Times New Roman" w:eastAsia="Times New Roman" w:hAnsi="Times New Roman" w:cs="Times New Roman"/>
                  <w:color w:val="2F7FB4"/>
                </w:rPr>
                <w:fldChar w:fldCharType="end"/>
              </w:r>
              <w:r w:rsidR="002C21EC">
                <w:rPr>
                  <w:rFonts w:ascii="Times New Roman" w:eastAsia="Times New Roman" w:hAnsi="Times New Roman" w:cs="Times New Roman"/>
                  <w:color w:val="2F7FB4"/>
                </w:rPr>
                <w:fldChar w:fldCharType="end"/>
              </w:r>
              <w:r w:rsidR="00C6007B">
                <w:rPr>
                  <w:rFonts w:ascii="Times New Roman" w:eastAsia="Times New Roman" w:hAnsi="Times New Roman" w:cs="Times New Roman"/>
                  <w:color w:val="2F7FB4"/>
                </w:rPr>
                <w:fldChar w:fldCharType="end"/>
              </w:r>
              <w:r w:rsidR="00026256">
                <w:rPr>
                  <w:rFonts w:ascii="Times New Roman" w:eastAsia="Times New Roman" w:hAnsi="Times New Roman" w:cs="Times New Roman"/>
                  <w:color w:val="2F7FB4"/>
                </w:rPr>
                <w:fldChar w:fldCharType="end"/>
              </w:r>
              <w:r w:rsidR="00223AE2">
                <w:rPr>
                  <w:rFonts w:ascii="Times New Roman" w:eastAsia="Times New Roman" w:hAnsi="Times New Roman" w:cs="Times New Roman"/>
                  <w:color w:val="2F7FB4"/>
                </w:rPr>
                <w:fldChar w:fldCharType="end"/>
              </w:r>
              <w:r w:rsidR="00304E1F">
                <w:rPr>
                  <w:rFonts w:ascii="Times New Roman" w:eastAsia="Times New Roman" w:hAnsi="Times New Roman" w:cs="Times New Roman"/>
                  <w:color w:val="2F7FB4"/>
                </w:rPr>
                <w:fldChar w:fldCharType="end"/>
              </w:r>
              <w:r w:rsidR="00216A6F">
                <w:rPr>
                  <w:rFonts w:ascii="Times New Roman" w:eastAsia="Times New Roman" w:hAnsi="Times New Roman" w:cs="Times New Roman"/>
                  <w:color w:val="2F7FB4"/>
                </w:rPr>
                <w:fldChar w:fldCharType="end"/>
              </w:r>
              <w:r w:rsidR="00632F1C">
                <w:rPr>
                  <w:rFonts w:ascii="Times New Roman" w:eastAsia="Times New Roman" w:hAnsi="Times New Roman" w:cs="Times New Roman"/>
                  <w:color w:val="2F7FB4"/>
                </w:rPr>
                <w:fldChar w:fldCharType="end"/>
              </w:r>
              <w:r w:rsidR="00781A9A">
                <w:rPr>
                  <w:rFonts w:ascii="Times New Roman" w:eastAsia="Times New Roman" w:hAnsi="Times New Roman" w:cs="Times New Roman"/>
                  <w:color w:val="2F7FB4"/>
                </w:rPr>
                <w:fldChar w:fldCharType="end"/>
              </w:r>
              <w:r w:rsidR="00923E60">
                <w:rPr>
                  <w:rFonts w:ascii="Times New Roman" w:eastAsia="Times New Roman" w:hAnsi="Times New Roman" w:cs="Times New Roman"/>
                  <w:color w:val="2F7FB4"/>
                </w:rPr>
                <w:fldChar w:fldCharType="end"/>
              </w:r>
              <w:r w:rsidR="00F8675A">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r w:rsidRPr="005234FE">
                <w:rPr>
                  <w:rFonts w:ascii="Times New Roman" w:eastAsia="Times New Roman" w:hAnsi="Times New Roman" w:cs="Times New Roman"/>
                  <w:color w:val="2F7FB4"/>
                </w:rPr>
                <w:fldChar w:fldCharType="end"/>
              </w:r>
            </w:hyperlink>
            <w:hyperlink r:id="rId29" w:history="1">
              <w:r w:rsidRPr="005234FE">
                <w:rPr>
                  <w:rFonts w:ascii="Times New Roman" w:eastAsia="Times New Roman" w:hAnsi="Times New Roman" w:cs="Times New Roman"/>
                  <w:color w:val="2F7FB4"/>
                  <w:u w:val="single"/>
                </w:rPr>
                <w:t>pdf</w:t>
              </w:r>
            </w:hyperlink>
            <w:r w:rsidRPr="005234FE">
              <w:rPr>
                <w:rFonts w:ascii="Times New Roman" w:eastAsia="Times New Roman" w:hAnsi="Times New Roman" w:cs="Times New Roman"/>
                <w:color w:val="333333"/>
              </w:rPr>
              <w:t>) </w:t>
            </w:r>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4D"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You have at least $25,000 ($50,000 for non-profit organizations) in cumulative annual business with a City department or departments and have more than 20 employees (more than 50 employees for nonprofit organizations), including employees of any parent, subsidiaries or subcontractors.</w:t>
            </w:r>
          </w:p>
        </w:tc>
      </w:tr>
      <w:tr w:rsidR="005234FE" w:rsidRPr="005234FE" w14:paraId="514CCB51"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4F"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Insurance Requirements (</w:t>
            </w:r>
            <w:hyperlink r:id="rId30" w:tgtFrame="_self" w:history="1">
              <w:r w:rsidRPr="005234FE">
                <w:rPr>
                  <w:rFonts w:ascii="Times New Roman" w:eastAsia="Times New Roman" w:hAnsi="Times New Roman" w:cs="Times New Roman"/>
                  <w:color w:val="2F7FB4"/>
                  <w:u w:val="single"/>
                </w:rPr>
                <w:t>pdf</w:t>
              </w:r>
            </w:hyperlink>
            <w:r w:rsidRPr="005234FE">
              <w:rPr>
                <w:rFonts w:ascii="Times New Roman" w:eastAsia="Times New Roman" w:hAnsi="Times New Roman" w:cs="Times New Roman"/>
                <w:color w:val="333333"/>
              </w:rPr>
              <w:t>)</w:t>
            </w:r>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50"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The solicitation requires the successful proposer to demonstrate proof of insurance.</w:t>
            </w:r>
          </w:p>
        </w:tc>
      </w:tr>
      <w:tr w:rsidR="005234FE" w:rsidRPr="005234FE" w14:paraId="514CCB54"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52"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Payment (Labor and Material) Bond (</w:t>
            </w:r>
            <w:hyperlink r:id="rId31" w:tgtFrame="_blank" w:history="1">
              <w:r w:rsidRPr="005234FE">
                <w:rPr>
                  <w:rFonts w:ascii="Times New Roman" w:eastAsia="Times New Roman" w:hAnsi="Times New Roman" w:cs="Times New Roman"/>
                  <w:color w:val="2F7FB4"/>
                  <w:u w:val="single"/>
                </w:rPr>
                <w:t>pdf</w:t>
              </w:r>
            </w:hyperlink>
            <w:r w:rsidRPr="005234FE">
              <w:rPr>
                <w:rFonts w:ascii="Times New Roman" w:eastAsia="Times New Roman" w:hAnsi="Times New Roman" w:cs="Times New Roman"/>
                <w:color w:val="333333"/>
              </w:rPr>
              <w:t>) </w:t>
            </w:r>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53"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The solicitation requires the awarded vendor to post a Payment (Labor and Material) bond.</w:t>
            </w:r>
          </w:p>
        </w:tc>
      </w:tr>
      <w:tr w:rsidR="005234FE" w:rsidRPr="005234FE" w14:paraId="514CCB57"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55"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Performance Bond (</w:t>
            </w:r>
            <w:hyperlink r:id="rId32" w:tgtFrame="_blank" w:history="1">
              <w:r w:rsidRPr="005234FE">
                <w:rPr>
                  <w:rFonts w:ascii="Times New Roman" w:eastAsia="Times New Roman" w:hAnsi="Times New Roman" w:cs="Times New Roman"/>
                  <w:color w:val="2F7FB4"/>
                  <w:u w:val="single"/>
                </w:rPr>
                <w:t>pdf</w:t>
              </w:r>
            </w:hyperlink>
            <w:r w:rsidRPr="005234FE">
              <w:rPr>
                <w:rFonts w:ascii="Times New Roman" w:eastAsia="Times New Roman" w:hAnsi="Times New Roman" w:cs="Times New Roman"/>
                <w:color w:val="333333"/>
              </w:rPr>
              <w:t>) </w:t>
            </w:r>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56"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The solicitation requires the awarded vendor to post a Performance bond.</w:t>
            </w:r>
          </w:p>
        </w:tc>
      </w:tr>
      <w:tr w:rsidR="005234FE" w:rsidRPr="005234FE" w14:paraId="514CCB5A" w14:textId="77777777" w:rsidTr="00FB57DE">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58"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Local Business Enterprise Program Application </w:t>
            </w:r>
            <w:hyperlink r:id="rId33" w:tgtFrame="_blank" w:history="1">
              <w:r w:rsidRPr="005234FE">
                <w:rPr>
                  <w:rFonts w:ascii="Times New Roman" w:eastAsia="Times New Roman" w:hAnsi="Times New Roman" w:cs="Times New Roman"/>
                  <w:color w:val="2F7FB4"/>
                  <w:u w:val="single"/>
                </w:rPr>
                <w:t>(Contract Monitoring Division)</w:t>
              </w:r>
            </w:hyperlink>
          </w:p>
        </w:tc>
        <w:tc>
          <w:tcPr>
            <w:tcW w:w="0" w:type="auto"/>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4CCB59" w14:textId="77777777" w:rsidR="005234FE" w:rsidRPr="005234FE" w:rsidRDefault="005234FE" w:rsidP="005234FE">
            <w:pPr>
              <w:spacing w:before="100" w:beforeAutospacing="1" w:after="100" w:afterAutospacing="1" w:line="240" w:lineRule="auto"/>
              <w:rPr>
                <w:rFonts w:ascii="Times New Roman" w:eastAsia="Times New Roman" w:hAnsi="Times New Roman" w:cs="Times New Roman"/>
                <w:color w:val="333333"/>
              </w:rPr>
            </w:pPr>
            <w:r w:rsidRPr="005234FE">
              <w:rPr>
                <w:rFonts w:ascii="Times New Roman" w:eastAsia="Times New Roman" w:hAnsi="Times New Roman" w:cs="Times New Roman"/>
                <w:color w:val="333333"/>
              </w:rPr>
              <w:t>You desire to participate in the City’s Local Business Enterprise Program which helps certain financially disadvantaged businesses increase their ability to compete effectively for City contracts</w:t>
            </w:r>
          </w:p>
        </w:tc>
      </w:tr>
    </w:tbl>
    <w:p w14:paraId="514CCB5B" w14:textId="77777777" w:rsidR="005234FE" w:rsidRPr="005234FE" w:rsidRDefault="005234FE" w:rsidP="005234FE">
      <w:pPr>
        <w:spacing w:after="0" w:line="240" w:lineRule="exact"/>
        <w:rPr>
          <w:rFonts w:ascii="Times New Roman" w:eastAsia="Times New Roman" w:hAnsi="Times New Roman" w:cs="Times New Roman"/>
        </w:rPr>
      </w:pPr>
    </w:p>
    <w:p w14:paraId="514CCB5C" w14:textId="77777777" w:rsidR="005234FE" w:rsidRPr="005234FE" w:rsidRDefault="005234FE" w:rsidP="005234FE">
      <w:pPr>
        <w:spacing w:after="0" w:line="240" w:lineRule="exact"/>
        <w:rPr>
          <w:rFonts w:ascii="Times New Roman" w:eastAsia="Times New Roman" w:hAnsi="Times New Roman" w:cs="Times New Roman"/>
          <w:sz w:val="24"/>
          <w:szCs w:val="20"/>
        </w:rPr>
      </w:pPr>
    </w:p>
    <w:p w14:paraId="514CCB5D" w14:textId="77777777" w:rsidR="00C50211" w:rsidRDefault="005234FE" w:rsidP="005234FE">
      <w:pPr>
        <w:spacing w:after="0" w:line="240" w:lineRule="exact"/>
      </w:pPr>
      <w:r w:rsidRPr="005234FE">
        <w:rPr>
          <w:rFonts w:ascii="Times New Roman" w:eastAsia="Times New Roman" w:hAnsi="Times New Roman" w:cs="Times New Roman"/>
        </w:rPr>
        <w:t xml:space="preserve">For further guidance, refer to the City’s supplier training videos that are located online at: </w:t>
      </w:r>
      <w:hyperlink r:id="rId34" w:history="1">
        <w:r w:rsidRPr="005234FE">
          <w:rPr>
            <w:rFonts w:ascii="Times New Roman" w:eastAsia="Times New Roman" w:hAnsi="Times New Roman" w:cs="Times New Roman"/>
            <w:color w:val="0000FF"/>
            <w:u w:val="single"/>
          </w:rPr>
          <w:t>https://sfcitypartner.sfgov.org/</w:t>
        </w:r>
      </w:hyperlink>
      <w:r w:rsidRPr="005234FE">
        <w:rPr>
          <w:rFonts w:ascii="Times New Roman" w:eastAsia="Times New Roman" w:hAnsi="Times New Roman" w:cs="Times New Roman"/>
        </w:rPr>
        <w:t xml:space="preserve"> .</w:t>
      </w:r>
    </w:p>
    <w:sectPr w:rsidR="00C50211">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CB62" w14:textId="77777777" w:rsidR="002C21EC" w:rsidRDefault="002C21EC">
      <w:pPr>
        <w:spacing w:after="0" w:line="240" w:lineRule="auto"/>
      </w:pPr>
      <w:r>
        <w:separator/>
      </w:r>
    </w:p>
  </w:endnote>
  <w:endnote w:type="continuationSeparator" w:id="0">
    <w:p w14:paraId="514CCB63" w14:textId="77777777" w:rsidR="002C21EC" w:rsidRDefault="002C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828142"/>
      <w:docPartObj>
        <w:docPartGallery w:val="Page Numbers (Bottom of Page)"/>
        <w:docPartUnique/>
      </w:docPartObj>
    </w:sdtPr>
    <w:sdtEndPr>
      <w:rPr>
        <w:noProof/>
      </w:rPr>
    </w:sdtEndPr>
    <w:sdtContent>
      <w:p w14:paraId="514CCB67" w14:textId="77777777" w:rsidR="00582932" w:rsidRDefault="00582932">
        <w:pPr>
          <w:pStyle w:val="Footer"/>
          <w:jc w:val="center"/>
        </w:pPr>
        <w:r>
          <w:t>G-</w:t>
        </w:r>
        <w:r>
          <w:fldChar w:fldCharType="begin"/>
        </w:r>
        <w:r>
          <w:instrText xml:space="preserve"> PAGE   \* MERGEFORMAT </w:instrText>
        </w:r>
        <w:r>
          <w:fldChar w:fldCharType="separate"/>
        </w:r>
        <w:r w:rsidR="00CC5E4E">
          <w:rPr>
            <w:noProof/>
          </w:rPr>
          <w:t>1</w:t>
        </w:r>
        <w:r>
          <w:rPr>
            <w:noProof/>
          </w:rPr>
          <w:fldChar w:fldCharType="end"/>
        </w:r>
      </w:p>
    </w:sdtContent>
  </w:sdt>
  <w:p w14:paraId="514CCB68" w14:textId="5EE6FBC5" w:rsidR="00862C47" w:rsidRPr="00D0066B" w:rsidRDefault="00B54C80" w:rsidP="00D0066B">
    <w:pPr>
      <w:pStyle w:val="Footer"/>
      <w:rPr>
        <w:sz w:val="20"/>
      </w:rPr>
    </w:pPr>
    <w:r>
      <w:rPr>
        <w:sz w:val="20"/>
      </w:rPr>
      <w:tab/>
    </w:r>
    <w:r>
      <w:rPr>
        <w:sz w:val="20"/>
      </w:rPr>
      <w:tab/>
    </w:r>
    <w:r w:rsidR="00EF54BA">
      <w:rPr>
        <w:sz w:val="20"/>
      </w:rPr>
      <w:t>May</w:t>
    </w:r>
    <w:r w:rsidR="006734D2">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CB60" w14:textId="77777777" w:rsidR="002C21EC" w:rsidRDefault="002C21EC">
      <w:pPr>
        <w:spacing w:after="0" w:line="240" w:lineRule="auto"/>
      </w:pPr>
      <w:r>
        <w:separator/>
      </w:r>
    </w:p>
  </w:footnote>
  <w:footnote w:type="continuationSeparator" w:id="0">
    <w:p w14:paraId="514CCB61" w14:textId="77777777" w:rsidR="002C21EC" w:rsidRDefault="002C2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CB64" w14:textId="77777777" w:rsidR="008F1368" w:rsidRPr="008F1368" w:rsidRDefault="008F1368" w:rsidP="008F1368">
    <w:pPr>
      <w:tabs>
        <w:tab w:val="center" w:pos="4680"/>
        <w:tab w:val="right" w:pos="9360"/>
      </w:tabs>
      <w:spacing w:after="0" w:line="240" w:lineRule="auto"/>
      <w:jc w:val="center"/>
      <w:rPr>
        <w:rFonts w:ascii="Times New Roman" w:eastAsia="Calibri" w:hAnsi="Times New Roman" w:cs="Times New Roman"/>
        <w:sz w:val="24"/>
        <w:szCs w:val="24"/>
      </w:rPr>
    </w:pPr>
    <w:r w:rsidRPr="008F1368">
      <w:rPr>
        <w:rFonts w:ascii="Times New Roman" w:eastAsia="Calibri" w:hAnsi="Times New Roman" w:cs="Times New Roman"/>
        <w:sz w:val="24"/>
        <w:szCs w:val="24"/>
      </w:rPr>
      <w:t>Port of San Francisco</w:t>
    </w:r>
  </w:p>
  <w:p w14:paraId="514CCB65" w14:textId="1FEA5DD8" w:rsidR="00764F8E" w:rsidRPr="00764F8E" w:rsidRDefault="00764F8E" w:rsidP="00764F8E">
    <w:pPr>
      <w:tabs>
        <w:tab w:val="center" w:pos="4680"/>
        <w:tab w:val="right" w:pos="9360"/>
      </w:tabs>
      <w:spacing w:after="0" w:line="240" w:lineRule="auto"/>
      <w:jc w:val="center"/>
      <w:rPr>
        <w:rFonts w:ascii="Times New Roman" w:eastAsia="Calibri" w:hAnsi="Times New Roman" w:cs="Times New Roman"/>
        <w:sz w:val="24"/>
        <w:szCs w:val="24"/>
      </w:rPr>
    </w:pPr>
    <w:r w:rsidRPr="00764F8E">
      <w:rPr>
        <w:rFonts w:ascii="Times New Roman" w:eastAsia="Calibri" w:hAnsi="Times New Roman" w:cs="Times New Roman"/>
        <w:sz w:val="24"/>
        <w:szCs w:val="24"/>
      </w:rPr>
      <w:t>RFQ for As-Needed Hazardous Waste Disposal</w:t>
    </w:r>
    <w:r w:rsidR="00EF54BA">
      <w:rPr>
        <w:rFonts w:ascii="Times New Roman" w:eastAsia="Calibri" w:hAnsi="Times New Roman" w:cs="Times New Roman"/>
        <w:sz w:val="24"/>
        <w:szCs w:val="24"/>
      </w:rPr>
      <w:t>,</w:t>
    </w:r>
    <w:r w:rsidRPr="00764F8E">
      <w:rPr>
        <w:rFonts w:ascii="Times New Roman" w:eastAsia="Calibri" w:hAnsi="Times New Roman" w:cs="Times New Roman"/>
        <w:sz w:val="24"/>
        <w:szCs w:val="24"/>
      </w:rPr>
      <w:t xml:space="preserve"> Marine Vessel Salvage, and Related Professional Services</w:t>
    </w:r>
  </w:p>
  <w:p w14:paraId="514CCB66" w14:textId="77777777" w:rsidR="008F1368" w:rsidRDefault="008F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A49"/>
    <w:multiLevelType w:val="multilevel"/>
    <w:tmpl w:val="1FAE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4FE"/>
    <w:rsid w:val="00026256"/>
    <w:rsid w:val="00216A6F"/>
    <w:rsid w:val="00223AE2"/>
    <w:rsid w:val="002C21EC"/>
    <w:rsid w:val="00304E1F"/>
    <w:rsid w:val="00322FAD"/>
    <w:rsid w:val="00343C8B"/>
    <w:rsid w:val="00355F72"/>
    <w:rsid w:val="005234FE"/>
    <w:rsid w:val="00582932"/>
    <w:rsid w:val="005F0956"/>
    <w:rsid w:val="00632F1C"/>
    <w:rsid w:val="006734D2"/>
    <w:rsid w:val="007171D0"/>
    <w:rsid w:val="00764F8E"/>
    <w:rsid w:val="00781A9A"/>
    <w:rsid w:val="0081532F"/>
    <w:rsid w:val="008F1368"/>
    <w:rsid w:val="00923E60"/>
    <w:rsid w:val="00A638D6"/>
    <w:rsid w:val="00B54C80"/>
    <w:rsid w:val="00B84225"/>
    <w:rsid w:val="00C30D0F"/>
    <w:rsid w:val="00C6007B"/>
    <w:rsid w:val="00CC5E4E"/>
    <w:rsid w:val="00EF54BA"/>
    <w:rsid w:val="00F8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4CCB23"/>
  <w15:docId w15:val="{B0BA555B-4CDE-4C77-8A03-0AF912E3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4FE"/>
  </w:style>
  <w:style w:type="paragraph" w:styleId="Header">
    <w:name w:val="header"/>
    <w:basedOn w:val="Normal"/>
    <w:link w:val="HeaderChar"/>
    <w:uiPriority w:val="99"/>
    <w:unhideWhenUsed/>
    <w:rsid w:val="0052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4FE"/>
  </w:style>
  <w:style w:type="character" w:styleId="PageNumber">
    <w:name w:val="page number"/>
    <w:rsid w:val="005234F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v.org/oca/file/167" TargetMode="External"/><Relationship Id="rId13" Type="http://schemas.openxmlformats.org/officeDocument/2006/relationships/hyperlink" Target="http://www.sftreasurer.org/vendor" TargetMode="External"/><Relationship Id="rId18" Type="http://schemas.openxmlformats.org/officeDocument/2006/relationships/hyperlink" Target="https://sfcitypartner.sfgov.org/" TargetMode="External"/><Relationship Id="rId26" Type="http://schemas.openxmlformats.org/officeDocument/2006/relationships/image" Target="http://sfgov.org/oca/modules/file/icons/application-pdf.png" TargetMode="External"/><Relationship Id="rId3" Type="http://schemas.openxmlformats.org/officeDocument/2006/relationships/settings" Target="settings.xml"/><Relationship Id="rId21" Type="http://schemas.openxmlformats.org/officeDocument/2006/relationships/hyperlink" Target="https://sfcitypartner.sfgov.org/" TargetMode="External"/><Relationship Id="rId34" Type="http://schemas.openxmlformats.org/officeDocument/2006/relationships/hyperlink" Target="https://sfcitypartner.sfgov.org/" TargetMode="External"/><Relationship Id="rId7" Type="http://schemas.openxmlformats.org/officeDocument/2006/relationships/hyperlink" Target="https://sfcitypartner.sfgov.org/" TargetMode="External"/><Relationship Id="rId12" Type="http://schemas.openxmlformats.org/officeDocument/2006/relationships/hyperlink" Target="https://sfcitypartner.sfgov.org/" TargetMode="External"/><Relationship Id="rId17" Type="http://schemas.openxmlformats.org/officeDocument/2006/relationships/hyperlink" Target="http://www.sftreasurer.org/vendor" TargetMode="External"/><Relationship Id="rId25" Type="http://schemas.openxmlformats.org/officeDocument/2006/relationships/image" Target="media/image1.png"/><Relationship Id="rId33" Type="http://schemas.openxmlformats.org/officeDocument/2006/relationships/hyperlink" Target="http://sfgov.org/oca/index.aspx?page=476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ftreasurer.org/vendor" TargetMode="External"/><Relationship Id="rId20" Type="http://schemas.openxmlformats.org/officeDocument/2006/relationships/hyperlink" Target="http://www.sfgsa.org/index.aspx?page=6125" TargetMode="External"/><Relationship Id="rId29" Type="http://schemas.openxmlformats.org/officeDocument/2006/relationships/hyperlink" Target="http://sfgov.org/oca/sites/default/files/HCAO_Declaration_6_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gov.org/oca/sites/default/files/CMD-12B-101%20Declaration.pdf" TargetMode="External"/><Relationship Id="rId24" Type="http://schemas.openxmlformats.org/officeDocument/2006/relationships/hyperlink" Target="http://sfgov.org/oca/sites/default/files/MCO_Declaration_2015.pdf" TargetMode="External"/><Relationship Id="rId32" Type="http://schemas.openxmlformats.org/officeDocument/2006/relationships/hyperlink" Target="http://sfgov.org/oca/modules/showdocument.aspx?documentid=1321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ftreasurer.org/vendor" TargetMode="External"/><Relationship Id="rId23" Type="http://schemas.openxmlformats.org/officeDocument/2006/relationships/hyperlink" Target="https://sfcitypartner.sfgov.org/" TargetMode="External"/><Relationship Id="rId28" Type="http://schemas.openxmlformats.org/officeDocument/2006/relationships/image" Target="http://sfgov.org/oca/modules/file/icons/application-pdf.png" TargetMode="External"/><Relationship Id="rId36" Type="http://schemas.openxmlformats.org/officeDocument/2006/relationships/footer" Target="footer1.xml"/><Relationship Id="rId10" Type="http://schemas.openxmlformats.org/officeDocument/2006/relationships/hyperlink" Target="http://www.sftreasurer.org/vendor" TargetMode="External"/><Relationship Id="rId19" Type="http://schemas.openxmlformats.org/officeDocument/2006/relationships/hyperlink" Target="http://sfgov.org/oca/sites/default/files/CMD-12B-101%20Declaration.pdf" TargetMode="External"/><Relationship Id="rId31" Type="http://schemas.openxmlformats.org/officeDocument/2006/relationships/hyperlink" Target="http://sfgov.org/oca/modules/showdocument.aspx?documentid=13211" TargetMode="External"/><Relationship Id="rId4" Type="http://schemas.openxmlformats.org/officeDocument/2006/relationships/webSettings" Target="webSettings.xml"/><Relationship Id="rId9" Type="http://schemas.openxmlformats.org/officeDocument/2006/relationships/hyperlink" Target="http://www.sftreasurer.org/vendor" TargetMode="External"/><Relationship Id="rId14" Type="http://schemas.openxmlformats.org/officeDocument/2006/relationships/hyperlink" Target="http://www.sftreasurer.org/vendor" TargetMode="External"/><Relationship Id="rId22" Type="http://schemas.openxmlformats.org/officeDocument/2006/relationships/hyperlink" Target="http://sfgov.org/oca/file/167" TargetMode="External"/><Relationship Id="rId27" Type="http://schemas.openxmlformats.org/officeDocument/2006/relationships/hyperlink" Target="http://sfgov.org/oca/sites/default/files/HCAO_Declaration_Form_2015.pdf" TargetMode="External"/><Relationship Id="rId30" Type="http://schemas.openxmlformats.org/officeDocument/2006/relationships/hyperlink" Target="http://sfgov.org/oca/Modules/ShowDocument.aspx?documentid=729"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Udom</dc:creator>
  <cp:lastModifiedBy>Udom, Albie (PRT)</cp:lastModifiedBy>
  <cp:revision>2</cp:revision>
  <dcterms:created xsi:type="dcterms:W3CDTF">2019-05-29T22:25:00Z</dcterms:created>
  <dcterms:modified xsi:type="dcterms:W3CDTF">2019-05-29T22:25:00Z</dcterms:modified>
</cp:coreProperties>
</file>