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5794A" w14:textId="7FFCC31E" w:rsidR="00377FBD" w:rsidRPr="00850F24" w:rsidRDefault="002718B5" w:rsidP="002718B5">
      <w:pPr>
        <w:jc w:val="center"/>
        <w:rPr>
          <w:rFonts w:ascii="Times New Roman" w:hAnsi="Times New Roman" w:cs="Times New Roman"/>
          <w:b/>
        </w:rPr>
      </w:pPr>
      <w:r w:rsidRPr="00850F24">
        <w:rPr>
          <w:rFonts w:ascii="Times New Roman" w:hAnsi="Times New Roman" w:cs="Times New Roman"/>
          <w:b/>
        </w:rPr>
        <w:t xml:space="preserve">Appendix </w:t>
      </w:r>
      <w:r w:rsidR="008A6966">
        <w:rPr>
          <w:rFonts w:ascii="Times New Roman" w:hAnsi="Times New Roman" w:cs="Times New Roman"/>
          <w:b/>
        </w:rPr>
        <w:t>F</w:t>
      </w:r>
      <w:r w:rsidRPr="00850F24">
        <w:rPr>
          <w:rFonts w:ascii="Times New Roman" w:hAnsi="Times New Roman" w:cs="Times New Roman"/>
          <w:b/>
        </w:rPr>
        <w:t xml:space="preserve"> - Respondent’s Minimum Qualifications Certification</w:t>
      </w:r>
    </w:p>
    <w:p w14:paraId="0D1B062B" w14:textId="77777777" w:rsidR="004D3FF5" w:rsidRPr="00850F24" w:rsidRDefault="004D3FF5" w:rsidP="004D3FF5">
      <w:pPr>
        <w:pStyle w:val="NoSpacing"/>
        <w:rPr>
          <w:rFonts w:ascii="Times New Roman" w:hAnsi="Times New Roman" w:cs="Times New Roman"/>
        </w:rPr>
      </w:pPr>
      <w:r w:rsidRPr="00850F24">
        <w:rPr>
          <w:rFonts w:ascii="Times New Roman" w:hAnsi="Times New Roman" w:cs="Times New Roman"/>
        </w:rPr>
        <w:t>A.</w:t>
      </w:r>
      <w:r w:rsidRPr="00850F24">
        <w:rPr>
          <w:rFonts w:ascii="Times New Roman" w:hAnsi="Times New Roman" w:cs="Times New Roman"/>
        </w:rPr>
        <w:tab/>
        <w:t>MQ1:</w:t>
      </w:r>
      <w:r w:rsidRPr="00850F24">
        <w:rPr>
          <w:rFonts w:ascii="Times New Roman" w:hAnsi="Times New Roman" w:cs="Times New Roman"/>
        </w:rPr>
        <w:tab/>
        <w:t>Experience</w:t>
      </w:r>
    </w:p>
    <w:p w14:paraId="60C863E1" w14:textId="77777777" w:rsidR="004D3FF5" w:rsidRPr="00850F24" w:rsidRDefault="004D3FF5" w:rsidP="004D3FF5">
      <w:pPr>
        <w:pStyle w:val="NoSpacing"/>
        <w:rPr>
          <w:rFonts w:ascii="Times New Roman" w:hAnsi="Times New Roman" w:cs="Times New Roman"/>
        </w:rPr>
      </w:pPr>
    </w:p>
    <w:p w14:paraId="02AC9ACA" w14:textId="77777777" w:rsidR="004D3FF5" w:rsidRPr="00850F24" w:rsidRDefault="004D3FF5" w:rsidP="004D3FF5">
      <w:pPr>
        <w:pStyle w:val="NoSpacing"/>
        <w:rPr>
          <w:rFonts w:ascii="Times New Roman" w:hAnsi="Times New Roman" w:cs="Times New Roman"/>
        </w:rPr>
      </w:pPr>
      <w:r w:rsidRPr="00850F24">
        <w:rPr>
          <w:rFonts w:ascii="Times New Roman" w:hAnsi="Times New Roman" w:cs="Times New Roman"/>
        </w:rPr>
        <w:tab/>
        <w:t>Prime Consultant Qualifications and Experience</w:t>
      </w:r>
    </w:p>
    <w:p w14:paraId="32BAE803" w14:textId="77777777" w:rsidR="004D3FF5" w:rsidRPr="00850F24" w:rsidRDefault="004D3FF5" w:rsidP="004D3FF5">
      <w:pPr>
        <w:pStyle w:val="NoSpacing"/>
        <w:rPr>
          <w:rFonts w:ascii="Times New Roman" w:hAnsi="Times New Roman" w:cs="Times New Roman"/>
        </w:rPr>
      </w:pPr>
    </w:p>
    <w:p w14:paraId="47639083" w14:textId="0E8B6ECF" w:rsidR="004D3FF5" w:rsidRPr="00850F24" w:rsidRDefault="004D3FF5" w:rsidP="004D3FF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50F24">
        <w:rPr>
          <w:rFonts w:ascii="Times New Roman" w:hAnsi="Times New Roman" w:cs="Times New Roman"/>
        </w:rPr>
        <w:t xml:space="preserve">Does the Prime Consultant have </w:t>
      </w:r>
      <w:r w:rsidR="005B2974" w:rsidRPr="00850F24">
        <w:rPr>
          <w:rFonts w:ascii="Times New Roman" w:hAnsi="Times New Roman" w:cs="Times New Roman"/>
        </w:rPr>
        <w:t xml:space="preserve">a minimum of </w:t>
      </w:r>
      <w:r w:rsidRPr="00850F24">
        <w:rPr>
          <w:rFonts w:ascii="Times New Roman" w:hAnsi="Times New Roman" w:cs="Times New Roman"/>
        </w:rPr>
        <w:t>t</w:t>
      </w:r>
      <w:r w:rsidR="00220D70">
        <w:rPr>
          <w:rFonts w:ascii="Times New Roman" w:hAnsi="Times New Roman" w:cs="Times New Roman"/>
        </w:rPr>
        <w:t>wo</w:t>
      </w:r>
      <w:r w:rsidRPr="00850F24">
        <w:rPr>
          <w:rFonts w:ascii="Times New Roman" w:hAnsi="Times New Roman" w:cs="Times New Roman"/>
        </w:rPr>
        <w:t xml:space="preserve"> (</w:t>
      </w:r>
      <w:r w:rsidR="00220D70">
        <w:rPr>
          <w:rFonts w:ascii="Times New Roman" w:hAnsi="Times New Roman" w:cs="Times New Roman"/>
        </w:rPr>
        <w:t>2</w:t>
      </w:r>
      <w:r w:rsidRPr="00850F24">
        <w:rPr>
          <w:rFonts w:ascii="Times New Roman" w:hAnsi="Times New Roman" w:cs="Times New Roman"/>
        </w:rPr>
        <w:t>) years of continuous experience</w:t>
      </w:r>
      <w:r w:rsidR="00714834" w:rsidRPr="00714834">
        <w:rPr>
          <w:rFonts w:ascii="Times New Roman" w:eastAsia="Times New Roman" w:hAnsi="Times New Roman" w:cs="Times New Roman"/>
        </w:rPr>
        <w:t xml:space="preserve"> </w:t>
      </w:r>
      <w:r w:rsidR="00714834" w:rsidRPr="00714834">
        <w:rPr>
          <w:rFonts w:ascii="Times New Roman" w:hAnsi="Times New Roman" w:cs="Times New Roman"/>
        </w:rPr>
        <w:t>providing hazardous waste and marine vessel recovery, transportation and disposal services to public and/or private entities within California</w:t>
      </w:r>
      <w:r w:rsidRPr="00850F24">
        <w:rPr>
          <w:rFonts w:ascii="Times New Roman" w:hAnsi="Times New Roman" w:cs="Times New Roman"/>
        </w:rPr>
        <w:t xml:space="preserve"> within the most recent f</w:t>
      </w:r>
      <w:r w:rsidR="00714834">
        <w:rPr>
          <w:rFonts w:ascii="Times New Roman" w:hAnsi="Times New Roman" w:cs="Times New Roman"/>
        </w:rPr>
        <w:t>our</w:t>
      </w:r>
      <w:r w:rsidRPr="00850F24">
        <w:rPr>
          <w:rFonts w:ascii="Times New Roman" w:hAnsi="Times New Roman" w:cs="Times New Roman"/>
        </w:rPr>
        <w:t xml:space="preserve"> (</w:t>
      </w:r>
      <w:r w:rsidR="00714834">
        <w:rPr>
          <w:rFonts w:ascii="Times New Roman" w:hAnsi="Times New Roman" w:cs="Times New Roman"/>
        </w:rPr>
        <w:t>4</w:t>
      </w:r>
      <w:r w:rsidRPr="00850F24">
        <w:rPr>
          <w:rFonts w:ascii="Times New Roman" w:hAnsi="Times New Roman" w:cs="Times New Roman"/>
        </w:rPr>
        <w:t>) years?</w:t>
      </w:r>
    </w:p>
    <w:p w14:paraId="51ABBEC4" w14:textId="77777777" w:rsidR="004D3FF5" w:rsidRPr="00850F24" w:rsidRDefault="004D3FF5" w:rsidP="004D3FF5">
      <w:pPr>
        <w:pStyle w:val="NoSpacing"/>
        <w:ind w:left="1080"/>
        <w:rPr>
          <w:rFonts w:ascii="Times New Roman" w:hAnsi="Times New Roman" w:cs="Times New Roman"/>
        </w:rPr>
      </w:pPr>
    </w:p>
    <w:p w14:paraId="44C2427D" w14:textId="77777777" w:rsidR="004D3FF5" w:rsidRPr="00850F24" w:rsidRDefault="004D3FF5" w:rsidP="004D3FF5">
      <w:pPr>
        <w:pStyle w:val="NoSpacing"/>
        <w:ind w:left="1080"/>
        <w:rPr>
          <w:rFonts w:ascii="Times New Roman" w:eastAsia="Times New Roman" w:hAnsi="Times New Roman" w:cs="Times New Roman"/>
          <w:b/>
        </w:rPr>
      </w:pPr>
      <w:r w:rsidRPr="00850F24">
        <w:rPr>
          <w:rFonts w:ascii="Times New Roman" w:hAnsi="Times New Roman" w:cs="Times New Roman"/>
        </w:rPr>
        <w:t xml:space="preserve">Yes </w:t>
      </w:r>
      <w:r w:rsidRPr="005E30CB">
        <w:rPr>
          <w:rFonts w:ascii="Times New Roman" w:eastAsia="Times New Roman" w:hAnsi="Times New Roman" w:cs="Times New Roman"/>
        </w:rPr>
        <w:sym w:font="Wingdings" w:char="F06F"/>
      </w:r>
      <w:r w:rsidRPr="00850F24">
        <w:rPr>
          <w:rFonts w:ascii="Times New Roman" w:eastAsia="Times New Roman" w:hAnsi="Times New Roman" w:cs="Times New Roman"/>
        </w:rPr>
        <w:tab/>
      </w:r>
      <w:r w:rsidRPr="00850F24">
        <w:rPr>
          <w:rFonts w:ascii="Times New Roman" w:eastAsia="Times New Roman" w:hAnsi="Times New Roman" w:cs="Times New Roman"/>
        </w:rPr>
        <w:tab/>
        <w:t xml:space="preserve">No </w:t>
      </w:r>
      <w:r w:rsidRPr="005E30CB">
        <w:rPr>
          <w:rFonts w:ascii="Times New Roman" w:eastAsia="Times New Roman" w:hAnsi="Times New Roman" w:cs="Times New Roman"/>
        </w:rPr>
        <w:sym w:font="Wingdings" w:char="F06F"/>
      </w:r>
      <w:r w:rsidRPr="00850F24">
        <w:rPr>
          <w:rFonts w:ascii="Times New Roman" w:eastAsia="Times New Roman" w:hAnsi="Times New Roman" w:cs="Times New Roman"/>
          <w:b/>
        </w:rPr>
        <w:t xml:space="preserve"> </w:t>
      </w:r>
    </w:p>
    <w:p w14:paraId="6B7D94B7" w14:textId="77777777" w:rsidR="004D3FF5" w:rsidRPr="00850F24" w:rsidRDefault="004D3FF5" w:rsidP="004D3FF5">
      <w:pPr>
        <w:pStyle w:val="NoSpacing"/>
        <w:ind w:left="1080"/>
        <w:rPr>
          <w:rFonts w:ascii="Times New Roman" w:eastAsia="Times New Roman" w:hAnsi="Times New Roman" w:cs="Times New Roman"/>
          <w:b/>
        </w:rPr>
      </w:pPr>
    </w:p>
    <w:p w14:paraId="51136634" w14:textId="77777777" w:rsidR="005B2974" w:rsidRPr="00850F24" w:rsidRDefault="005B2974" w:rsidP="005B2974">
      <w:pPr>
        <w:pStyle w:val="NoSpacing"/>
        <w:ind w:firstLine="720"/>
        <w:rPr>
          <w:rFonts w:ascii="Times New Roman" w:hAnsi="Times New Roman" w:cs="Times New Roman"/>
        </w:rPr>
      </w:pPr>
      <w:r w:rsidRPr="00850F24">
        <w:rPr>
          <w:rFonts w:ascii="Times New Roman" w:hAnsi="Times New Roman" w:cs="Times New Roman"/>
        </w:rPr>
        <w:t>Sub Consultants Qualifications</w:t>
      </w:r>
    </w:p>
    <w:p w14:paraId="7044CAEE" w14:textId="77777777" w:rsidR="005B2974" w:rsidRPr="00850F24" w:rsidRDefault="005B2974" w:rsidP="005B2974">
      <w:pPr>
        <w:pStyle w:val="NoSpacing"/>
        <w:rPr>
          <w:rFonts w:ascii="Times New Roman" w:hAnsi="Times New Roman" w:cs="Times New Roman"/>
        </w:rPr>
      </w:pPr>
    </w:p>
    <w:p w14:paraId="1A29F7D6" w14:textId="784DCECA" w:rsidR="005B2974" w:rsidRPr="00DB2AA1" w:rsidRDefault="005B2974" w:rsidP="005B297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B2AA1">
        <w:rPr>
          <w:rFonts w:ascii="Times New Roman" w:hAnsi="Times New Roman" w:cs="Times New Roman"/>
        </w:rPr>
        <w:t xml:space="preserve">Does each of the proposed sub-consultants on the team have </w:t>
      </w:r>
      <w:r w:rsidR="00F622A3" w:rsidRPr="00DB2AA1">
        <w:rPr>
          <w:rFonts w:ascii="Times New Roman" w:hAnsi="Times New Roman" w:cs="Times New Roman"/>
        </w:rPr>
        <w:t>a minimum of two (2)</w:t>
      </w:r>
      <w:r w:rsidRPr="00DB2AA1">
        <w:rPr>
          <w:rFonts w:ascii="Times New Roman" w:hAnsi="Times New Roman" w:cs="Times New Roman"/>
        </w:rPr>
        <w:t xml:space="preserve"> years continuous experience </w:t>
      </w:r>
      <w:r w:rsidR="00F622A3" w:rsidRPr="00DB2AA1">
        <w:rPr>
          <w:rFonts w:ascii="Times New Roman" w:hAnsi="Times New Roman" w:cs="Times New Roman"/>
        </w:rPr>
        <w:t xml:space="preserve">as an established business or personal work experience </w:t>
      </w:r>
      <w:r w:rsidR="00A926AA" w:rsidRPr="00DB2AA1">
        <w:rPr>
          <w:rFonts w:ascii="Times New Roman" w:hAnsi="Times New Roman" w:cs="Times New Roman"/>
        </w:rPr>
        <w:t>providing services</w:t>
      </w:r>
      <w:r w:rsidR="00A926AA" w:rsidRPr="00DB2AA1">
        <w:rPr>
          <w:rFonts w:ascii="Times New Roman" w:hAnsi="Times New Roman" w:cs="Times New Roman"/>
        </w:rPr>
        <w:t xml:space="preserve"> in the discipline or category of work for which they will be </w:t>
      </w:r>
      <w:proofErr w:type="gramStart"/>
      <w:r w:rsidR="00A926AA" w:rsidRPr="00DB2AA1">
        <w:rPr>
          <w:rFonts w:ascii="Times New Roman" w:hAnsi="Times New Roman" w:cs="Times New Roman"/>
        </w:rPr>
        <w:t>sub contracted</w:t>
      </w:r>
      <w:proofErr w:type="gramEnd"/>
      <w:r w:rsidR="00443CED">
        <w:rPr>
          <w:rFonts w:ascii="Times New Roman" w:hAnsi="Times New Roman" w:cs="Times New Roman"/>
        </w:rPr>
        <w:t xml:space="preserve"> </w:t>
      </w:r>
      <w:r w:rsidR="00F622A3" w:rsidRPr="00DB2AA1">
        <w:rPr>
          <w:rFonts w:ascii="Times New Roman" w:hAnsi="Times New Roman" w:cs="Times New Roman"/>
        </w:rPr>
        <w:t>within the most recent four (4) years?</w:t>
      </w:r>
    </w:p>
    <w:p w14:paraId="57158B75" w14:textId="77777777" w:rsidR="005B2974" w:rsidRPr="00850F24" w:rsidRDefault="005B2974" w:rsidP="005B2974">
      <w:pPr>
        <w:pStyle w:val="NoSpacing"/>
        <w:ind w:left="1080"/>
        <w:rPr>
          <w:rFonts w:ascii="Times New Roman" w:hAnsi="Times New Roman" w:cs="Times New Roman"/>
        </w:rPr>
      </w:pPr>
    </w:p>
    <w:p w14:paraId="7093E29D" w14:textId="77777777" w:rsidR="005B2974" w:rsidRPr="00850F24" w:rsidRDefault="005B2974" w:rsidP="005B2974">
      <w:pPr>
        <w:pStyle w:val="NoSpacing"/>
        <w:ind w:left="1080"/>
        <w:rPr>
          <w:rFonts w:ascii="Times New Roman" w:eastAsia="Times New Roman" w:hAnsi="Times New Roman" w:cs="Times New Roman"/>
          <w:b/>
        </w:rPr>
      </w:pPr>
      <w:r w:rsidRPr="00850F24">
        <w:rPr>
          <w:rFonts w:ascii="Times New Roman" w:hAnsi="Times New Roman" w:cs="Times New Roman"/>
        </w:rPr>
        <w:t xml:space="preserve">Yes </w:t>
      </w:r>
      <w:r w:rsidRPr="005E30CB">
        <w:rPr>
          <w:rFonts w:ascii="Times New Roman" w:eastAsia="Times New Roman" w:hAnsi="Times New Roman" w:cs="Times New Roman"/>
        </w:rPr>
        <w:sym w:font="Wingdings" w:char="F06F"/>
      </w:r>
      <w:r w:rsidRPr="00850F24">
        <w:rPr>
          <w:rFonts w:ascii="Times New Roman" w:eastAsia="Times New Roman" w:hAnsi="Times New Roman" w:cs="Times New Roman"/>
        </w:rPr>
        <w:tab/>
      </w:r>
      <w:r w:rsidRPr="00850F24">
        <w:rPr>
          <w:rFonts w:ascii="Times New Roman" w:eastAsia="Times New Roman" w:hAnsi="Times New Roman" w:cs="Times New Roman"/>
        </w:rPr>
        <w:tab/>
        <w:t xml:space="preserve">No </w:t>
      </w:r>
      <w:r w:rsidRPr="005E30CB">
        <w:rPr>
          <w:rFonts w:ascii="Times New Roman" w:eastAsia="Times New Roman" w:hAnsi="Times New Roman" w:cs="Times New Roman"/>
        </w:rPr>
        <w:sym w:font="Wingdings" w:char="F06F"/>
      </w:r>
      <w:r w:rsidRPr="00850F24">
        <w:rPr>
          <w:rFonts w:ascii="Times New Roman" w:eastAsia="Times New Roman" w:hAnsi="Times New Roman" w:cs="Times New Roman"/>
          <w:b/>
        </w:rPr>
        <w:t xml:space="preserve"> </w:t>
      </w:r>
    </w:p>
    <w:p w14:paraId="74699C70" w14:textId="77777777" w:rsidR="005B2974" w:rsidRPr="00850F24" w:rsidRDefault="005B2974" w:rsidP="004D3FF5">
      <w:pPr>
        <w:pStyle w:val="NoSpacing"/>
        <w:ind w:left="1080"/>
        <w:rPr>
          <w:rFonts w:ascii="Times New Roman" w:hAnsi="Times New Roman" w:cs="Times New Roman"/>
        </w:rPr>
      </w:pPr>
    </w:p>
    <w:p w14:paraId="12A37B30" w14:textId="77777777" w:rsidR="00F622A3" w:rsidRPr="00850F24" w:rsidRDefault="00F622A3" w:rsidP="00F622A3">
      <w:pPr>
        <w:pStyle w:val="NoSpacing"/>
        <w:rPr>
          <w:rFonts w:ascii="Times New Roman" w:hAnsi="Times New Roman" w:cs="Times New Roman"/>
        </w:rPr>
      </w:pPr>
      <w:r w:rsidRPr="00850F24">
        <w:rPr>
          <w:rFonts w:ascii="Times New Roman" w:hAnsi="Times New Roman" w:cs="Times New Roman"/>
        </w:rPr>
        <w:t>B.</w:t>
      </w:r>
      <w:r w:rsidRPr="00850F24">
        <w:rPr>
          <w:rFonts w:ascii="Times New Roman" w:hAnsi="Times New Roman" w:cs="Times New Roman"/>
        </w:rPr>
        <w:tab/>
        <w:t>MQ2:</w:t>
      </w:r>
      <w:r w:rsidRPr="00850F24">
        <w:rPr>
          <w:rFonts w:ascii="Times New Roman" w:hAnsi="Times New Roman" w:cs="Times New Roman"/>
        </w:rPr>
        <w:tab/>
      </w:r>
      <w:r w:rsidR="002718B5" w:rsidRPr="00850F24">
        <w:rPr>
          <w:rFonts w:ascii="Times New Roman" w:hAnsi="Times New Roman" w:cs="Times New Roman"/>
        </w:rPr>
        <w:t>Licenses</w:t>
      </w:r>
    </w:p>
    <w:p w14:paraId="24B995B7" w14:textId="77777777" w:rsidR="00F622A3" w:rsidRPr="00850F24" w:rsidRDefault="00F622A3" w:rsidP="00F622A3">
      <w:pPr>
        <w:pStyle w:val="NoSpacing"/>
        <w:rPr>
          <w:rFonts w:ascii="Times New Roman" w:hAnsi="Times New Roman" w:cs="Times New Roman"/>
        </w:rPr>
      </w:pPr>
    </w:p>
    <w:p w14:paraId="7EB14693" w14:textId="77777777" w:rsidR="00F622A3" w:rsidRPr="00850F24" w:rsidRDefault="00F622A3" w:rsidP="00F622A3">
      <w:pPr>
        <w:pStyle w:val="NoSpacing"/>
        <w:rPr>
          <w:rFonts w:ascii="Times New Roman" w:hAnsi="Times New Roman" w:cs="Times New Roman"/>
        </w:rPr>
      </w:pPr>
      <w:r w:rsidRPr="00850F24">
        <w:rPr>
          <w:rFonts w:ascii="Times New Roman" w:hAnsi="Times New Roman" w:cs="Times New Roman"/>
        </w:rPr>
        <w:tab/>
        <w:t>Prime Consultant Qualifications and Experience</w:t>
      </w:r>
    </w:p>
    <w:p w14:paraId="71ED5EF9" w14:textId="77777777" w:rsidR="00F622A3" w:rsidRPr="00850F24" w:rsidRDefault="00F622A3" w:rsidP="00F622A3">
      <w:pPr>
        <w:pStyle w:val="NoSpacing"/>
        <w:rPr>
          <w:rFonts w:ascii="Times New Roman" w:hAnsi="Times New Roman" w:cs="Times New Roman"/>
        </w:rPr>
      </w:pPr>
    </w:p>
    <w:p w14:paraId="3A61741D" w14:textId="77777777" w:rsidR="00F622A3" w:rsidRPr="00850F24" w:rsidRDefault="00F622A3" w:rsidP="00F622A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50F24">
        <w:rPr>
          <w:rFonts w:ascii="Times New Roman" w:hAnsi="Times New Roman" w:cs="Times New Roman"/>
        </w:rPr>
        <w:t xml:space="preserve">Does the proposed Consultant Team cumulatively have current, valid, and unexpired licenses and certifications necessary to perform the services described in Appendix A, Scope of Work including at a minimum, the </w:t>
      </w:r>
      <w:r w:rsidR="002718B5" w:rsidRPr="00850F24">
        <w:rPr>
          <w:rFonts w:ascii="Times New Roman" w:hAnsi="Times New Roman" w:cs="Times New Roman"/>
        </w:rPr>
        <w:t>following?</w:t>
      </w:r>
    </w:p>
    <w:p w14:paraId="47B0478A" w14:textId="7217C2E5" w:rsidR="002718B5" w:rsidRDefault="002718B5" w:rsidP="002718B5">
      <w:pPr>
        <w:pStyle w:val="NoSpacing"/>
        <w:ind w:left="1080"/>
        <w:rPr>
          <w:rFonts w:ascii="Times New Roman" w:hAnsi="Times New Roman" w:cs="Times New Roman"/>
        </w:rPr>
      </w:pPr>
    </w:p>
    <w:p w14:paraId="2D374DD5" w14:textId="77777777" w:rsidR="006E429D" w:rsidRPr="006E429D" w:rsidRDefault="006E429D" w:rsidP="006E429D">
      <w:pPr>
        <w:numPr>
          <w:ilvl w:val="1"/>
          <w:numId w:val="5"/>
        </w:numPr>
        <w:spacing w:after="0" w:line="240" w:lineRule="auto"/>
        <w:ind w:left="1800"/>
        <w:rPr>
          <w:rFonts w:ascii="Times New Roman" w:eastAsia="Times New Roman" w:hAnsi="Times New Roman" w:cs="Times New Roman"/>
        </w:rPr>
      </w:pPr>
      <w:r w:rsidRPr="006E429D">
        <w:rPr>
          <w:rFonts w:ascii="Times New Roman" w:eastAsia="Times New Roman" w:hAnsi="Times New Roman" w:cs="Times New Roman"/>
          <w:bCs/>
        </w:rPr>
        <w:t>CSLB: Class A General Engineering Contractor’s License</w:t>
      </w:r>
      <w:r w:rsidRPr="006E429D">
        <w:rPr>
          <w:rFonts w:ascii="Times New Roman" w:eastAsia="Times New Roman" w:hAnsi="Times New Roman" w:cs="Times New Roman"/>
        </w:rPr>
        <w:t xml:space="preserve">. </w:t>
      </w:r>
    </w:p>
    <w:p w14:paraId="3DB1B35B" w14:textId="77777777" w:rsidR="006E429D" w:rsidRPr="006E429D" w:rsidRDefault="006E429D" w:rsidP="006E429D">
      <w:pPr>
        <w:numPr>
          <w:ilvl w:val="1"/>
          <w:numId w:val="5"/>
        </w:numPr>
        <w:spacing w:after="0" w:line="240" w:lineRule="auto"/>
        <w:ind w:left="1800"/>
        <w:rPr>
          <w:rFonts w:ascii="Times New Roman" w:eastAsia="Times New Roman" w:hAnsi="Times New Roman" w:cs="Times New Roman"/>
        </w:rPr>
      </w:pPr>
      <w:r w:rsidRPr="006E429D">
        <w:rPr>
          <w:rFonts w:ascii="Times New Roman" w:eastAsia="Times New Roman" w:hAnsi="Times New Roman" w:cs="Times New Roman"/>
          <w:bCs/>
        </w:rPr>
        <w:t>CSLB: Hazardous Substance Removal Certification</w:t>
      </w:r>
      <w:r w:rsidRPr="006E429D">
        <w:rPr>
          <w:rFonts w:ascii="Times New Roman" w:eastAsia="Times New Roman" w:hAnsi="Times New Roman" w:cs="Times New Roman"/>
        </w:rPr>
        <w:t>.</w:t>
      </w:r>
    </w:p>
    <w:p w14:paraId="653A6EC4" w14:textId="77777777" w:rsidR="006E429D" w:rsidRPr="006E429D" w:rsidRDefault="006E429D" w:rsidP="006E429D">
      <w:pPr>
        <w:numPr>
          <w:ilvl w:val="1"/>
          <w:numId w:val="5"/>
        </w:numPr>
        <w:spacing w:after="0" w:line="240" w:lineRule="auto"/>
        <w:ind w:left="1800"/>
        <w:rPr>
          <w:rFonts w:ascii="Times New Roman" w:eastAsia="Times New Roman" w:hAnsi="Times New Roman" w:cs="Times New Roman"/>
        </w:rPr>
      </w:pPr>
      <w:r w:rsidRPr="006E429D">
        <w:rPr>
          <w:rFonts w:ascii="Times New Roman" w:eastAsia="Times New Roman" w:hAnsi="Times New Roman" w:cs="Times New Roman"/>
          <w:bCs/>
        </w:rPr>
        <w:t>DTSC: Hazardous Waste Transportation Registration/Certificate.</w:t>
      </w:r>
    </w:p>
    <w:p w14:paraId="0DB844B3" w14:textId="77777777" w:rsidR="006E429D" w:rsidRPr="006E429D" w:rsidRDefault="006E429D" w:rsidP="006E429D">
      <w:pPr>
        <w:numPr>
          <w:ilvl w:val="1"/>
          <w:numId w:val="5"/>
        </w:numPr>
        <w:spacing w:after="0" w:line="240" w:lineRule="auto"/>
        <w:ind w:left="1800"/>
        <w:rPr>
          <w:rFonts w:ascii="Times New Roman" w:eastAsia="Times New Roman" w:hAnsi="Times New Roman" w:cs="Times New Roman"/>
        </w:rPr>
      </w:pPr>
      <w:r w:rsidRPr="006E429D">
        <w:rPr>
          <w:rFonts w:ascii="Times New Roman" w:eastAsia="Times New Roman" w:hAnsi="Times New Roman" w:cs="Times New Roman"/>
          <w:bCs/>
        </w:rPr>
        <w:t>California Highway Patrol Hazardous Materials Transportation License.</w:t>
      </w:r>
    </w:p>
    <w:p w14:paraId="7130454A" w14:textId="77777777" w:rsidR="006E429D" w:rsidRPr="006E429D" w:rsidRDefault="006E429D" w:rsidP="006E429D">
      <w:pPr>
        <w:numPr>
          <w:ilvl w:val="1"/>
          <w:numId w:val="5"/>
        </w:numPr>
        <w:spacing w:after="0" w:line="240" w:lineRule="auto"/>
        <w:ind w:left="1800"/>
        <w:rPr>
          <w:rFonts w:ascii="Times New Roman" w:eastAsia="Times New Roman" w:hAnsi="Times New Roman" w:cs="Times New Roman"/>
        </w:rPr>
      </w:pPr>
      <w:r w:rsidRPr="006E429D">
        <w:rPr>
          <w:rFonts w:ascii="Times New Roman" w:eastAsia="Times New Roman" w:hAnsi="Times New Roman" w:cs="Times New Roman"/>
          <w:bCs/>
        </w:rPr>
        <w:t>California Department of Motor Vehicle Motor Carrier Permit.</w:t>
      </w:r>
    </w:p>
    <w:p w14:paraId="63DF25E9" w14:textId="77777777" w:rsidR="006E429D" w:rsidRPr="006E429D" w:rsidRDefault="006E429D" w:rsidP="006E429D">
      <w:pPr>
        <w:numPr>
          <w:ilvl w:val="1"/>
          <w:numId w:val="5"/>
        </w:numPr>
        <w:spacing w:after="0" w:line="240" w:lineRule="auto"/>
        <w:ind w:left="1800"/>
        <w:rPr>
          <w:rFonts w:ascii="Times New Roman" w:eastAsia="Times New Roman" w:hAnsi="Times New Roman" w:cs="Times New Roman"/>
        </w:rPr>
      </w:pPr>
      <w:r w:rsidRPr="006E429D">
        <w:rPr>
          <w:rFonts w:ascii="Times New Roman" w:eastAsia="Times New Roman" w:hAnsi="Times New Roman" w:cs="Times New Roman"/>
          <w:bCs/>
        </w:rPr>
        <w:t>United States Department of Transport Hazardous Materials Certificate of Registration.</w:t>
      </w:r>
    </w:p>
    <w:p w14:paraId="02BE4992" w14:textId="77777777" w:rsidR="006E429D" w:rsidRPr="006E429D" w:rsidRDefault="006E429D" w:rsidP="006E429D">
      <w:pPr>
        <w:numPr>
          <w:ilvl w:val="1"/>
          <w:numId w:val="5"/>
        </w:numPr>
        <w:spacing w:after="0" w:line="240" w:lineRule="auto"/>
        <w:ind w:left="1800"/>
        <w:rPr>
          <w:rFonts w:ascii="Times New Roman" w:eastAsia="Times New Roman" w:hAnsi="Times New Roman" w:cs="Times New Roman"/>
        </w:rPr>
      </w:pPr>
      <w:r w:rsidRPr="006E429D">
        <w:rPr>
          <w:rFonts w:ascii="Times New Roman" w:eastAsia="Times New Roman" w:hAnsi="Times New Roman" w:cs="Times New Roman"/>
        </w:rPr>
        <w:t xml:space="preserve">California and Federal Occupational and Safety and Health Administration (“OSHA”) 40-hour Hazardous Waste Operations and Emergency Response Training Program (“HAZWOPER”), and the associated 8-Hour annual refresher training. </w:t>
      </w:r>
    </w:p>
    <w:p w14:paraId="685C0A68" w14:textId="26C033B5" w:rsidR="00F622A3" w:rsidRPr="00850F24" w:rsidRDefault="00F622A3" w:rsidP="006E429D">
      <w:pPr>
        <w:pStyle w:val="NoSpacing"/>
        <w:ind w:left="1800"/>
        <w:rPr>
          <w:rFonts w:ascii="Times New Roman" w:hAnsi="Times New Roman" w:cs="Times New Roman"/>
        </w:rPr>
      </w:pPr>
    </w:p>
    <w:p w14:paraId="2E081478" w14:textId="77777777" w:rsidR="002718B5" w:rsidRPr="00F622A3" w:rsidRDefault="002718B5" w:rsidP="002718B5">
      <w:pPr>
        <w:pStyle w:val="NoSpacing"/>
        <w:ind w:left="1800"/>
        <w:rPr>
          <w:rFonts w:ascii="Times New Roman" w:hAnsi="Times New Roman" w:cs="Times New Roman"/>
        </w:rPr>
      </w:pPr>
    </w:p>
    <w:p w14:paraId="07060D86" w14:textId="77777777" w:rsidR="00F622A3" w:rsidRPr="00850F24" w:rsidRDefault="00F622A3" w:rsidP="006E429D">
      <w:pPr>
        <w:pStyle w:val="NoSpacing"/>
        <w:ind w:left="1080" w:firstLine="360"/>
        <w:rPr>
          <w:rFonts w:ascii="Times New Roman" w:eastAsia="Times New Roman" w:hAnsi="Times New Roman" w:cs="Times New Roman"/>
          <w:b/>
        </w:rPr>
      </w:pPr>
      <w:r w:rsidRPr="00850F24">
        <w:rPr>
          <w:rFonts w:ascii="Times New Roman" w:hAnsi="Times New Roman" w:cs="Times New Roman"/>
        </w:rPr>
        <w:t xml:space="preserve">Yes </w:t>
      </w:r>
      <w:r w:rsidRPr="005E30CB">
        <w:rPr>
          <w:rFonts w:ascii="Times New Roman" w:eastAsia="Times New Roman" w:hAnsi="Times New Roman" w:cs="Times New Roman"/>
        </w:rPr>
        <w:sym w:font="Wingdings" w:char="F06F"/>
      </w:r>
      <w:r w:rsidRPr="00850F24">
        <w:rPr>
          <w:rFonts w:ascii="Times New Roman" w:eastAsia="Times New Roman" w:hAnsi="Times New Roman" w:cs="Times New Roman"/>
        </w:rPr>
        <w:tab/>
      </w:r>
      <w:r w:rsidRPr="00850F24">
        <w:rPr>
          <w:rFonts w:ascii="Times New Roman" w:eastAsia="Times New Roman" w:hAnsi="Times New Roman" w:cs="Times New Roman"/>
        </w:rPr>
        <w:tab/>
        <w:t xml:space="preserve">No </w:t>
      </w:r>
      <w:r w:rsidRPr="005E30CB">
        <w:rPr>
          <w:rFonts w:ascii="Times New Roman" w:eastAsia="Times New Roman" w:hAnsi="Times New Roman" w:cs="Times New Roman"/>
        </w:rPr>
        <w:sym w:font="Wingdings" w:char="F06F"/>
      </w:r>
      <w:r w:rsidRPr="00850F24">
        <w:rPr>
          <w:rFonts w:ascii="Times New Roman" w:eastAsia="Times New Roman" w:hAnsi="Times New Roman" w:cs="Times New Roman"/>
          <w:b/>
        </w:rPr>
        <w:t xml:space="preserve"> </w:t>
      </w:r>
    </w:p>
    <w:p w14:paraId="0E417D90" w14:textId="77777777" w:rsidR="00F622A3" w:rsidRPr="00850F24" w:rsidRDefault="00F622A3" w:rsidP="004D3FF5">
      <w:pPr>
        <w:pStyle w:val="NoSpacing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sectPr w:rsidR="00F622A3" w:rsidRPr="00850F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5839" w14:textId="77777777" w:rsidR="00D1526C" w:rsidRDefault="00D1526C" w:rsidP="00850F24">
      <w:pPr>
        <w:spacing w:after="0" w:line="240" w:lineRule="auto"/>
      </w:pPr>
      <w:r>
        <w:separator/>
      </w:r>
    </w:p>
  </w:endnote>
  <w:endnote w:type="continuationSeparator" w:id="0">
    <w:p w14:paraId="001B0B46" w14:textId="77777777" w:rsidR="00D1526C" w:rsidRDefault="00D1526C" w:rsidP="0085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379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4E678" w14:textId="6693CCDF" w:rsidR="00850F24" w:rsidRDefault="008A6966">
        <w:pPr>
          <w:pStyle w:val="Footer"/>
          <w:jc w:val="center"/>
          <w:rPr>
            <w:noProof/>
          </w:rPr>
        </w:pPr>
        <w:r>
          <w:t>F</w:t>
        </w:r>
        <w:r w:rsidR="00850F24">
          <w:t>-</w:t>
        </w:r>
        <w:r w:rsidR="00850F24">
          <w:fldChar w:fldCharType="begin"/>
        </w:r>
        <w:r w:rsidR="00850F24">
          <w:instrText xml:space="preserve"> PAGE   \* MERGEFORMAT </w:instrText>
        </w:r>
        <w:r w:rsidR="00850F24">
          <w:fldChar w:fldCharType="separate"/>
        </w:r>
        <w:r w:rsidR="00850F24">
          <w:rPr>
            <w:noProof/>
          </w:rPr>
          <w:t>2</w:t>
        </w:r>
        <w:r w:rsidR="00850F24">
          <w:rPr>
            <w:noProof/>
          </w:rPr>
          <w:fldChar w:fldCharType="end"/>
        </w:r>
        <w:r w:rsidR="00850F24">
          <w:rPr>
            <w:noProof/>
          </w:rPr>
          <w:t xml:space="preserve"> </w:t>
        </w:r>
      </w:p>
      <w:p w14:paraId="2B7A8DC5" w14:textId="5379697F" w:rsidR="00850F24" w:rsidRDefault="00850F24">
        <w:pPr>
          <w:pStyle w:val="Footer"/>
          <w:jc w:val="center"/>
        </w:pPr>
        <w:r>
          <w:rPr>
            <w:noProof/>
          </w:rPr>
          <w:tab/>
        </w:r>
        <w:r>
          <w:rPr>
            <w:noProof/>
          </w:rPr>
          <w:tab/>
        </w:r>
        <w:r w:rsidR="008A6966">
          <w:rPr>
            <w:noProof/>
          </w:rPr>
          <w:t>May</w:t>
        </w:r>
        <w:r>
          <w:rPr>
            <w:noProof/>
          </w:rPr>
          <w:t xml:space="preserve"> 2019</w:t>
        </w:r>
      </w:p>
    </w:sdtContent>
  </w:sdt>
  <w:p w14:paraId="179D81EE" w14:textId="77777777" w:rsidR="00850F24" w:rsidRDefault="00850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3D8C" w14:textId="77777777" w:rsidR="00D1526C" w:rsidRDefault="00D1526C" w:rsidP="00850F24">
      <w:pPr>
        <w:spacing w:after="0" w:line="240" w:lineRule="auto"/>
      </w:pPr>
      <w:r>
        <w:separator/>
      </w:r>
    </w:p>
  </w:footnote>
  <w:footnote w:type="continuationSeparator" w:id="0">
    <w:p w14:paraId="38071670" w14:textId="77777777" w:rsidR="00D1526C" w:rsidRDefault="00D1526C" w:rsidP="0085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31C5" w14:textId="77777777" w:rsidR="00850F24" w:rsidRDefault="00850F24">
    <w:pPr>
      <w:pStyle w:val="Header"/>
    </w:pPr>
  </w:p>
  <w:p w14:paraId="25CD3DA4" w14:textId="77777777" w:rsidR="00850F24" w:rsidRPr="00850F24" w:rsidRDefault="00850F24" w:rsidP="00850F24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850F24">
      <w:rPr>
        <w:rFonts w:ascii="Times New Roman" w:eastAsia="Calibri" w:hAnsi="Times New Roman" w:cs="Times New Roman"/>
        <w:sz w:val="24"/>
        <w:szCs w:val="24"/>
      </w:rPr>
      <w:t>Port of San Francisco</w:t>
    </w:r>
  </w:p>
  <w:p w14:paraId="4DC285B5" w14:textId="5337E2DE" w:rsidR="00850F24" w:rsidRPr="00850F24" w:rsidRDefault="00850F24" w:rsidP="00850F24">
    <w:pPr>
      <w:numPr>
        <w:ilvl w:val="0"/>
        <w:numId w:val="4"/>
      </w:num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850F24">
      <w:rPr>
        <w:rFonts w:ascii="Times New Roman" w:eastAsia="Calibri" w:hAnsi="Times New Roman" w:cs="Times New Roman"/>
        <w:sz w:val="24"/>
        <w:szCs w:val="24"/>
      </w:rPr>
      <w:t xml:space="preserve">RFQ for As-Needed </w:t>
    </w:r>
    <w:r w:rsidR="00444B14">
      <w:rPr>
        <w:rFonts w:ascii="Times New Roman" w:eastAsia="Calibri" w:hAnsi="Times New Roman" w:cs="Times New Roman"/>
        <w:sz w:val="24"/>
        <w:szCs w:val="24"/>
      </w:rPr>
      <w:t xml:space="preserve">Hazardous Waste Disposal. Marine Vessel Salvage, </w:t>
    </w:r>
    <w:r w:rsidRPr="00850F24">
      <w:rPr>
        <w:rFonts w:ascii="Times New Roman" w:eastAsia="Calibri" w:hAnsi="Times New Roman" w:cs="Times New Roman"/>
        <w:sz w:val="24"/>
        <w:szCs w:val="24"/>
      </w:rPr>
      <w:t>and Related Professional Services</w:t>
    </w:r>
  </w:p>
  <w:p w14:paraId="3A905562" w14:textId="77777777" w:rsidR="00850F24" w:rsidRDefault="00850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172F"/>
    <w:multiLevelType w:val="hybridMultilevel"/>
    <w:tmpl w:val="438E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400B"/>
    <w:multiLevelType w:val="hybridMultilevel"/>
    <w:tmpl w:val="5456F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2B4922"/>
    <w:multiLevelType w:val="hybridMultilevel"/>
    <w:tmpl w:val="FC2A5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4EA3E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4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5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TOC1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RecitalNumbering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TOC2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7D219AD"/>
    <w:multiLevelType w:val="hybridMultilevel"/>
    <w:tmpl w:val="84ECF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F5"/>
    <w:rsid w:val="00220D70"/>
    <w:rsid w:val="002718B5"/>
    <w:rsid w:val="002B2BCB"/>
    <w:rsid w:val="00377FBD"/>
    <w:rsid w:val="00443CED"/>
    <w:rsid w:val="00444B14"/>
    <w:rsid w:val="004D3FF5"/>
    <w:rsid w:val="005B2974"/>
    <w:rsid w:val="006E429D"/>
    <w:rsid w:val="00714834"/>
    <w:rsid w:val="00775FA1"/>
    <w:rsid w:val="007C3448"/>
    <w:rsid w:val="00850F24"/>
    <w:rsid w:val="008A6966"/>
    <w:rsid w:val="00A926AA"/>
    <w:rsid w:val="00D1526C"/>
    <w:rsid w:val="00DB2AA1"/>
    <w:rsid w:val="00EE081D"/>
    <w:rsid w:val="00F01095"/>
    <w:rsid w:val="00F6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30E9"/>
  <w15:chartTrackingRefBased/>
  <w15:docId w15:val="{40A2049B-C777-4C99-B0B3-980A6510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F5"/>
    <w:pPr>
      <w:ind w:left="720"/>
      <w:contextualSpacing/>
    </w:pPr>
  </w:style>
  <w:style w:type="paragraph" w:styleId="NoSpacing">
    <w:name w:val="No Spacing"/>
    <w:uiPriority w:val="1"/>
    <w:qFormat/>
    <w:rsid w:val="004D3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24"/>
  </w:style>
  <w:style w:type="paragraph" w:styleId="Footer">
    <w:name w:val="footer"/>
    <w:basedOn w:val="Normal"/>
    <w:link w:val="FooterChar"/>
    <w:uiPriority w:val="99"/>
    <w:unhideWhenUsed/>
    <w:rsid w:val="0085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24"/>
  </w:style>
  <w:style w:type="paragraph" w:customStyle="1" w:styleId="Level4">
    <w:name w:val="Level 4"/>
    <w:basedOn w:val="Normal"/>
    <w:rsid w:val="00850F24"/>
    <w:pPr>
      <w:numPr>
        <w:ilvl w:val="1"/>
        <w:numId w:val="4"/>
      </w:numPr>
      <w:tabs>
        <w:tab w:val="num" w:pos="2520"/>
        <w:tab w:val="left" w:pos="2880"/>
        <w:tab w:val="left" w:pos="3600"/>
      </w:tabs>
      <w:spacing w:before="120" w:after="120" w:line="240" w:lineRule="exact"/>
      <w:ind w:firstLine="2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5">
    <w:name w:val="Level 5"/>
    <w:basedOn w:val="Level4"/>
    <w:rsid w:val="00850F24"/>
    <w:pPr>
      <w:numPr>
        <w:ilvl w:val="2"/>
      </w:numPr>
      <w:tabs>
        <w:tab w:val="clear" w:pos="720"/>
        <w:tab w:val="clear" w:pos="2880"/>
        <w:tab w:val="clear" w:pos="3600"/>
      </w:tabs>
      <w:ind w:left="0" w:firstLine="2880"/>
    </w:pPr>
  </w:style>
  <w:style w:type="paragraph" w:styleId="TOC1">
    <w:name w:val="toc 1"/>
    <w:basedOn w:val="Normal"/>
    <w:next w:val="Normal"/>
    <w:uiPriority w:val="39"/>
    <w:rsid w:val="00850F24"/>
    <w:pPr>
      <w:numPr>
        <w:ilvl w:val="3"/>
        <w:numId w:val="4"/>
      </w:numPr>
      <w:tabs>
        <w:tab w:val="clear" w:pos="1440"/>
        <w:tab w:val="num" w:pos="720"/>
        <w:tab w:val="left" w:leader="dot" w:pos="936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italNumbering">
    <w:name w:val="Recital Numbering"/>
    <w:basedOn w:val="Normal"/>
    <w:rsid w:val="00850F24"/>
    <w:pPr>
      <w:numPr>
        <w:ilvl w:val="4"/>
        <w:numId w:val="4"/>
      </w:numPr>
      <w:tabs>
        <w:tab w:val="clear" w:pos="2160"/>
        <w:tab w:val="num" w:pos="1080"/>
      </w:tabs>
      <w:spacing w:before="120" w:after="120" w:line="240" w:lineRule="exact"/>
      <w:ind w:left="0"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TOC1"/>
    <w:next w:val="Normal"/>
    <w:rsid w:val="00850F24"/>
    <w:pPr>
      <w:numPr>
        <w:ilvl w:val="5"/>
      </w:numPr>
      <w:tabs>
        <w:tab w:val="clear" w:pos="2880"/>
        <w:tab w:val="num" w:pos="1440"/>
      </w:tabs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San Francisco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Udom, Albie (PRT)</dc:creator>
  <cp:keywords/>
  <dc:description/>
  <cp:lastModifiedBy>Udom, Albie (PRT)</cp:lastModifiedBy>
  <cp:revision>14</cp:revision>
  <dcterms:created xsi:type="dcterms:W3CDTF">2019-05-28T20:37:00Z</dcterms:created>
  <dcterms:modified xsi:type="dcterms:W3CDTF">2019-05-28T20:44:00Z</dcterms:modified>
</cp:coreProperties>
</file>